
<file path=[Content_Types].xml><?xml version="1.0" encoding="utf-8"?>
<Types xmlns="http://schemas.openxmlformats.org/package/2006/content-types">
  <Default Extension="gif" ContentType="image/gif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Calibri" w:hAnsi="Calibri" w:hint="default"/>
        </w:rPr>
      </w:pPr>
    </w:p>
    <w:p>
      <w:pPr>
        <w:bidi w:val="1"/>
        <w:numPr>
          <w:ilvl w:val="0"/>
          <w:numId w:val="0"/>
        </w:numPr>
        <w:jc w:val="center"/>
        <w:spacing w:lineRule="auto" w:line="276" w:before="0" w:after="200"/>
        <w:ind w:left="0" w:firstLine="0"/>
        <w:rPr>
          <w:position w:val="0"/>
          <w:sz w:val="22"/>
          <w:szCs w:val="22"/>
          <w:rFonts w:ascii="Calibri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Arial" w:hAnsi="Arial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tl/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tl/>
          <w:position w:val="0"/>
          <w:sz w:val="22"/>
          <w:szCs w:val="22"/>
          <w:rFonts w:ascii="Calibri" w:eastAsia="Calibri" w:hAnsi="Calibri" w:hint="default"/>
        </w:rPr>
      </w:pPr>
      <w:r>
        <w:rPr>
          <w:sz w:val="20"/>
        </w:rPr>
        <w:pict>
          <v:shapetype id="_x0000_t136" coordsize="21600,21600" o:spt="136" o:preferrelative="t" path="m@7,l@8,m@5,21600l@6,21600e" adj="10800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handles>
              <v:h position="#0,bottomRight" xrange="6629,14971"/>
            </v:handles>
            <o:lock v:ext="edit" text="t" shapetype="t"/>
            <v:textpath on="t" fitshape="t"/>
          </v:shapetype>
          <v:shape id="_x0000_s26" type="#_x0000_t136" style="position:absolute;left:0;margin-left:113pt;mso-position-horizontal:absolute;mso-position-horizontal-relative:text;margin-top:71pt;mso-position-vertical:absolute;mso-position-vertical-relative:text;width:270.6pt;height:77.7pt;z-index:251624961" strokecolor="black" o:allowoverlap="1" strokeweight="0.-5pt" fillcolor="#dcebf5">
            <v:fill angle="0" colors="0 #dcebf5;5242f #83a7c3;8519f #768fb9;13762f #83a7c3;34078f white;36044f #9c6563;38010f #80302d;46530f #c0524e;61603f #ebdad4;1 #55261c;" color2="#55261c" focus="100%" type="gradient"/>
            <o:extrusion on="t" v:ext="view" backdepth="36pt" brightness="0.061035" lightlevel="52000f" lightlevel2="14000f" lightharsh2="true" lightposition2="0,-50000" lightposition="0,50000" skewangle="135" type="perspective" rotationangle="0,-6" viewpointorigin="0.000008,0.5000000,32768" viewpoint="35mm,35mm"/>
            <v:textpath style="font-family:&quot;Arial Black&quot;;font-size:36pt;v-text-reverse:t;v-text-kern:t" trim="t" fitpath="t" string="מעבדה"/>
          </v:shape>
        </w:pic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tl/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tl/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tl/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tl/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tl/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tl/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tl/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Calibri" w:hAnsi="Calibri" w:hint="default"/>
        </w:rPr>
      </w:pPr>
      <w:r>
        <w:rPr>
          <w:sz w:val="20"/>
        </w:rPr>
        <w:pict>
          <v:shapetype id="_x0000_t136" coordsize="21600,21600" o:spt="136" o:preferrelative="t" path="m@7,l@8,m@5,21600l@6,21600e" adj="10800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handles>
              <v:h position="#0,bottomRight" xrange="6629,14971"/>
            </v:handles>
            <o:lock v:ext="edit" text="t" shapetype="t"/>
            <v:textpath on="t" fitshape="t"/>
          </v:shapetype>
          <v:shape id="_x0000_s27" type="#_x0000_t136" style="position:static;width:175.5pt;height:51.0pt;z-index:251624962" strokecolor="black" o:allowoverlap="1" strokeweight="0.-5pt" fillcolor="white">
            <v:fill/>
            <v:shadow on="t" type="single" opacity="52429f" color="gray" origin="," offset="2pt,2pt" matrix=",,,,,"/>
            <w10:wrap type="none"/>
            <w10:anchorlock/>
            <v:textpath style="font-family:&quot;Arial Black&quot;;font-size:36pt;font-style:italic;v-text-reverse:t;v-text-kern:t" trim="t" fitpath="t" string="Cyber"/>
          </v:shape>
        </w:pic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color w:val="666666"/>
          <w:position w:val="0"/>
          <w:sz w:val="40"/>
          <w:szCs w:val="40"/>
          <w:rFonts w:ascii="Verdana" w:eastAsia="Verdana" w:hAnsi="Verdana" w:hint="default"/>
        </w:rPr>
      </w:pPr>
      <w:r>
        <w:rPr>
          <w:b w:val="1"/>
          <w:color w:val="666666"/>
          <w:position w:val="0"/>
          <w:sz w:val="40"/>
          <w:szCs w:val="40"/>
          <w:rFonts w:ascii="Verdana" w:eastAsia="Verdana" w:hAnsi="Verdana" w:hint="default"/>
        </w:rPr>
        <w:t xml:space="preserve">Learning DLL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color w:val="666666"/>
          <w:position w:val="0"/>
          <w:sz w:val="40"/>
          <w:szCs w:val="40"/>
          <w:rFonts w:ascii="Verdana" w:eastAsia="Verdana" w:hAnsi="Verdana" w:hint="default"/>
        </w:rPr>
      </w:pPr>
      <w:r>
        <w:rPr>
          <w:b w:val="1"/>
          <w:color w:val="666666"/>
          <w:position w:val="0"/>
          <w:sz w:val="40"/>
          <w:szCs w:val="40"/>
          <w:rFonts w:ascii="Verdana" w:eastAsia="Verdana" w:hAnsi="Verdana" w:hint="default"/>
        </w:rPr>
        <w:t xml:space="preserve">Dynamic-link library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tl/>
          <w:position w:val="0"/>
          <w:sz w:val="52"/>
          <w:szCs w:val="52"/>
          <w:rFonts w:ascii="Calibri" w:eastAsia="David" w:hAnsi="David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Calibri" w:hAnsi="Calibri" w:hint="default"/>
        </w:rPr>
      </w:pPr>
      <w:r>
        <w:br w:type="page"/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position w:val="0"/>
          <w:sz w:val="28"/>
          <w:szCs w:val="28"/>
          <w:rFonts w:ascii="Calibri" w:eastAsia="Miriam" w:hAnsi="Miriam" w:hint="default"/>
        </w:rPr>
      </w:pPr>
      <w:r>
        <w:rPr>
          <w:rtl/>
          <w:position w:val="0"/>
          <w:sz w:val="28"/>
          <w:szCs w:val="28"/>
          <w:u w:val="single"/>
          <w:rFonts w:ascii="Calibri" w:eastAsia="Miriam" w:hAnsi="Miriam" w:hint="default"/>
        </w:rPr>
        <w:t>מטרה:</w:t>
      </w:r>
      <w:r>
        <w:rPr>
          <w:position w:val="0"/>
          <w:sz w:val="28"/>
          <w:szCs w:val="28"/>
          <w:rFonts w:ascii="Calibri" w:eastAsia="Miriam" w:hAnsi="Miriam" w:hint="default"/>
        </w:rPr>
        <w:t xml:space="preserve"> </w:t>
      </w:r>
      <w:r>
        <w:rPr>
          <w:rtl/>
          <w:position w:val="0"/>
          <w:sz w:val="28"/>
          <w:szCs w:val="28"/>
          <w:rFonts w:ascii="Calibri" w:eastAsia="Miriam" w:hAnsi="Miriam" w:hint="default"/>
        </w:rPr>
        <w:t xml:space="preserve"> </w:t>
      </w:r>
    </w:p>
    <w:p>
      <w:pPr>
        <w:pStyle w:val="PO7"/>
        <w:bidi w:val="1"/>
        <w:numPr>
          <w:ilvl w:val="0"/>
          <w:numId w:val="0"/>
        </w:numPr>
        <w:jc w:val="left"/>
        <w:shd w:val="clear" w:color="000000" w:fill="FFFFFF"/>
        <w:spacing w:lineRule="auto" w:line="276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  <w:outlineLvl w:val="0"/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להכיר את הרעיון</w:t>
      </w:r>
      <w:r>
        <w:rPr>
          <w:rtl/>
          <w:b w:val="0"/>
          <w:position w:val="0"/>
          <w:sz w:val="36"/>
          <w:szCs w:val="36"/>
          <w:rFonts w:ascii="David" w:eastAsia="David" w:hAnsi="David" w:hint="default"/>
        </w:rPr>
        <w:t> </w:t>
      </w:r>
      <w:hyperlink r:id="rId5" w:tooltip="×¡×¤×¨××× (×ª×× ××ª)">
        <w:r>
          <w:rPr>
            <w:rtl/>
            <w:b w:val="0"/>
            <w:position w:val="0"/>
            <w:sz w:val="36"/>
            <w:szCs w:val="36"/>
            <w:rFonts w:ascii="Calibri" w:eastAsia="David" w:hAnsi="David" w:hint="default"/>
          </w:rPr>
          <w:t>הספרייה</w:t>
        </w:r>
      </w:hyperlink>
      <w:r>
        <w:rPr>
          <w:b w:val="0"/>
          <w:position w:val="0"/>
          <w:sz w:val="36"/>
          <w:szCs w:val="36"/>
          <w:rFonts w:ascii="Calibri" w:eastAsia="David" w:hAnsi="David" w:hint="default"/>
        </w:rPr>
        <w:t> 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המשותפת</w:t>
      </w:r>
      <w:r>
        <w:rPr>
          <w:rtl/>
          <w:b w:val="0"/>
          <w:position w:val="0"/>
          <w:sz w:val="36"/>
          <w:szCs w:val="36"/>
          <w:rFonts w:ascii="David" w:eastAsia="David" w:hAnsi="David" w:hint="default"/>
        </w:rPr>
        <w:t xml:space="preserve">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ב</w:t>
      </w:r>
      <w:hyperlink r:id="rId6" w:tooltip="××¢×¨××ª ××¤×¢××">
        <w:r>
          <w:rPr>
            <w:rtl/>
            <w:b w:val="0"/>
            <w:position w:val="0"/>
            <w:sz w:val="36"/>
            <w:szCs w:val="36"/>
            <w:rFonts w:ascii="Calibri" w:eastAsia="David" w:hAnsi="David" w:hint="default"/>
          </w:rPr>
          <w:t>מערכות</w:t>
        </w:r>
        <w:r>
          <w:rPr>
            <w:rtl/>
            <w:b w:val="0"/>
            <w:position w:val="0"/>
            <w:sz w:val="36"/>
            <w:szCs w:val="36"/>
            <w:rFonts w:ascii="David" w:eastAsia="David" w:hAnsi="David" w:hint="default"/>
          </w:rPr>
          <w:t> </w:t>
        </w:r>
        <w:r>
          <w:rPr>
            <w:rtl/>
            <w:b w:val="0"/>
            <w:position w:val="0"/>
            <w:sz w:val="36"/>
            <w:szCs w:val="36"/>
            <w:rFonts w:ascii="Calibri" w:eastAsia="David" w:hAnsi="David" w:hint="default"/>
          </w:rPr>
          <w:t>ההפעלה</w:t>
        </w:r>
      </w:hyperlink>
      <w:r>
        <w:rPr>
          <w:b w:val="0"/>
          <w:position w:val="0"/>
          <w:sz w:val="36"/>
          <w:szCs w:val="36"/>
          <w:rFonts w:ascii="Calibri" w:eastAsia="David" w:hAnsi="David" w:hint="default"/>
        </w:rPr>
        <w:t> </w:t>
      </w:r>
      <w:hyperlink r:id="rId7" w:tooltip="×××× ××ª">
        <w:r>
          <w:rPr>
            <w:rtl/>
            <w:b w:val="0"/>
            <w:position w:val="0"/>
            <w:sz w:val="36"/>
            <w:szCs w:val="36"/>
            <w:rFonts w:ascii="Calibri" w:eastAsia="David" w:hAnsi="David" w:hint="default"/>
          </w:rPr>
          <w:t>חלונות</w:t>
        </w:r>
      </w:hyperlink>
      <w:r>
        <w:rPr>
          <w:b w:val="0"/>
          <w:position w:val="0"/>
          <w:sz w:val="36"/>
          <w:szCs w:val="36"/>
          <w:rFonts w:ascii="Calibri" w:eastAsia="David" w:hAnsi="David" w:hint="default"/>
        </w:rPr>
        <w:t> 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של</w:t>
      </w:r>
      <w:r>
        <w:rPr>
          <w:rtl/>
          <w:b w:val="0"/>
          <w:position w:val="0"/>
          <w:sz w:val="36"/>
          <w:szCs w:val="36"/>
          <w:rFonts w:ascii="David" w:eastAsia="David" w:hAnsi="David" w:hint="default"/>
        </w:rPr>
        <w:t> </w:t>
      </w:r>
      <w:hyperlink r:id="rId8" w:tooltip="×××§×¨××¡××¤×">
        <w:r>
          <w:rPr>
            <w:rtl/>
            <w:b w:val="0"/>
            <w:position w:val="0"/>
            <w:sz w:val="36"/>
            <w:szCs w:val="36"/>
            <w:rFonts w:ascii="Calibri" w:eastAsia="David" w:hAnsi="David" w:hint="default"/>
          </w:rPr>
          <w:t>מיקרוסופט</w:t>
        </w:r>
      </w:hyperlink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position w:val="0"/>
          <w:sz w:val="28"/>
          <w:szCs w:val="28"/>
          <w:rFonts w:ascii="Calibri" w:eastAsia="David" w:hAnsi="David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position w:val="0"/>
          <w:sz w:val="28"/>
          <w:szCs w:val="28"/>
          <w:u w:val="single"/>
          <w:rFonts w:ascii="Calibri" w:eastAsia="Miriam" w:hAnsi="Miriam" w:hint="default"/>
        </w:rPr>
      </w:pPr>
      <w:r>
        <w:rPr>
          <w:rtl/>
          <w:position w:val="0"/>
          <w:sz w:val="28"/>
          <w:szCs w:val="28"/>
          <w:u w:val="single"/>
          <w:rFonts w:ascii="Calibri" w:eastAsia="Miriam" w:hAnsi="Miriam" w:hint="default"/>
        </w:rPr>
        <w:t>תאוריה: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rFonts w:ascii="Calibri" w:eastAsia="Miriam" w:hAnsi="Miriam" w:hint="default"/>
        </w:rPr>
      </w:pPr>
    </w:p>
    <w:p>
      <w:pPr>
        <w:bidi w:val="1"/>
        <w:numPr>
          <w:ilvl w:val="0"/>
          <w:numId w:val="0"/>
        </w:numPr>
        <w:jc w:val="center"/>
        <w:spacing w:lineRule="auto" w:line="240" w:before="0" w:after="0"/>
        <w:ind w:left="0" w:firstLine="0"/>
        <w:rPr>
          <w:b w:val="1"/>
          <w:position w:val="0"/>
          <w:sz w:val="36"/>
          <w:szCs w:val="36"/>
          <w:rFonts w:ascii="Calibri" w:eastAsia="Calibri" w:hAnsi="Calibri" w:hint="default"/>
        </w:rPr>
      </w:pPr>
      <w:r>
        <w:rPr>
          <w:b w:val="1"/>
          <w:position w:val="0"/>
          <w:sz w:val="36"/>
          <w:szCs w:val="36"/>
          <w:rFonts w:ascii="Calibri" w:eastAsia="Calibri" w:hAnsi="Calibri" w:hint="default"/>
        </w:rPr>
        <w:t xml:space="preserve">Dynamic-link library</w:t>
      </w:r>
    </w:p>
    <w:p>
      <w:pPr>
        <w:bidi w:val="1"/>
        <w:numPr>
          <w:ilvl w:val="0"/>
          <w:numId w:val="0"/>
        </w:numPr>
        <w:jc w:val="center"/>
        <w:spacing w:lineRule="auto" w:line="240" w:before="0" w:after="0"/>
        <w:ind w:left="0" w:firstLine="0"/>
        <w:rPr>
          <w:position w:val="0"/>
          <w:sz w:val="36"/>
          <w:szCs w:val="36"/>
          <w:rFonts w:ascii="Calibri" w:eastAsia="Times New Roman" w:hAnsi="Times New Roman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עונה למבנה של 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PE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בחלונות, כאשר ביט אחד ב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Header-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מבדיל בינו לבין קובץ הרצה רגיל של חלונות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)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(EXE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כמו כל 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,PE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יכול להכיל קוד מקור, נתונים ומשאבים. קובצי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רבים של מערכת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ההפעלה חלונות ממוקמים בספרייה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.system32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שמות קובצי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DLL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עשויים להסתיים באחת מהסיומות הבאות:</w:t>
      </w:r>
    </w:p>
    <w:p>
      <w:pPr>
        <w:pStyle w:val="PO26"/>
        <w:numPr>
          <w:ilvl w:val="0"/>
          <w:numId w:val="5"/>
        </w:numPr>
        <w:jc w:val="left"/>
        <w:spacing w:lineRule="auto" w:line="240" w:before="0" w:after="0"/>
        <w:contextualSpacing w:val="1"/>
        <w:ind w:left="720" w:right="0" w:hanging="36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b w:val="0"/>
          <w:position w:val="0"/>
          <w:sz w:val="36"/>
          <w:szCs w:val="36"/>
          <w:rFonts w:ascii="Calibri" w:eastAsia="David" w:hAnsi="David" w:hint="default"/>
        </w:rPr>
        <w:t>DLL</w:t>
      </w:r>
    </w:p>
    <w:p>
      <w:pPr>
        <w:pStyle w:val="PO26"/>
        <w:numPr>
          <w:ilvl w:val="0"/>
          <w:numId w:val="5"/>
        </w:numPr>
        <w:jc w:val="left"/>
        <w:spacing w:lineRule="auto" w:line="240" w:before="0" w:after="0"/>
        <w:contextualSpacing w:val="1"/>
        <w:ind w:left="720" w:right="0" w:hanging="36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OCX –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ספריית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ActiveX</w:t>
      </w:r>
    </w:p>
    <w:p>
      <w:pPr>
        <w:pStyle w:val="PO26"/>
        <w:numPr>
          <w:ilvl w:val="0"/>
          <w:numId w:val="5"/>
        </w:numPr>
        <w:jc w:val="left"/>
        <w:spacing w:lineRule="auto" w:line="240" w:before="0" w:after="0"/>
        <w:contextualSpacing w:val="1"/>
        <w:ind w:left="720" w:right="0" w:hanging="36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b w:val="0"/>
          <w:position w:val="0"/>
          <w:sz w:val="36"/>
          <w:szCs w:val="36"/>
          <w:rFonts w:ascii="Calibri" w:eastAsia="David" w:hAnsi="David" w:hint="default"/>
        </w:rPr>
        <w:t>DRV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 ספריית מנהל התקן  - 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position w:val="0"/>
          <w:sz w:val="36"/>
          <w:szCs w:val="36"/>
          <w:u w:val="single"/>
          <w:rFonts w:ascii="Calibri" w:eastAsia="David" w:hAnsi="David" w:hint="default"/>
        </w:rPr>
        <w:t>התורנות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: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ספריית קישור-דינמי מהווה רעיון מרכזי במערכות ההפעלה חלונות לדורותיהן.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היתרון המרכזי של קובצי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הוא המודולריות, שמאפשרת שינוי בקוד המקור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במספר תוכניות בו זמנית מבלי לשנות את התוכניות עצמן (על ידי שינוי ה-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dll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.)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יתרון נוסף הוא היכולת להוסיף מודולים לתוכניות קיימות כמו ההרחבות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בתוכנות של קרן מוזילה. רעיון זה מנוצל בצורה מקסימלית בטכנולוגיית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.COM </w:t>
      </w:r>
      <w:r>
        <w:rPr>
          <w:rtl/>
          <w:b w:val="0"/>
          <w:position w:val="0"/>
          <w:sz w:val="36"/>
          <w:szCs w:val="36"/>
          <w:rFonts w:ascii="David" w:eastAsia="David" w:hAnsi="David" w:hint="default"/>
        </w:rPr>
        <w:t xml:space="preserve">  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position w:val="0"/>
          <w:sz w:val="36"/>
          <w:szCs w:val="36"/>
          <w:u w:val="single"/>
          <w:rFonts w:ascii="Calibri" w:eastAsia="David" w:hAnsi="David" w:hint="default"/>
        </w:rPr>
      </w:pPr>
      <w:r>
        <w:rPr>
          <w:rtl/>
          <w:position w:val="0"/>
          <w:sz w:val="36"/>
          <w:szCs w:val="36"/>
          <w:u w:val="single"/>
          <w:rFonts w:ascii="Calibri" w:eastAsia="David" w:hAnsi="David" w:hint="default"/>
        </w:rPr>
        <w:t>שימוש</w:t>
      </w:r>
      <w:r>
        <w:rPr>
          <w:position w:val="0"/>
          <w:sz w:val="36"/>
          <w:szCs w:val="36"/>
          <w:u w:val="single"/>
          <w:rFonts w:ascii="Calibri" w:eastAsia="David" w:hAnsi="David" w:hint="default"/>
        </w:rPr>
        <w:t>: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תוכנות אשר נוצרות בתהליך של קישור סטטי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,(Static Link)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מכלילות את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הספריות הרצויות להן בקובץ ההפעלה של התוכנה, ולכן אין להן צורך בקובצי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בזמן הריצה. לעומתן, תוכנות אשר נוצרות בתהליך של קישור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דינמי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,(Dynamic Link)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דורשות הימצאות של קובצי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במחשב עליו הן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פועלות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.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  <w:r>
        <w:br w:type="page"/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position w:val="0"/>
          <w:sz w:val="36"/>
          <w:szCs w:val="36"/>
          <w:u w:val="single"/>
          <w:rFonts w:ascii="Calibri" w:eastAsia="David" w:hAnsi="David" w:hint="default"/>
        </w:rPr>
        <w:t xml:space="preserve">טבלאות ייבוא וטבלאות ייצוא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: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בתהליך של קישור דינמי, מרוכזות כל הפונקציות הנמצאות בקובצי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חיצוניים לתוך טבלה שכל המצביעים שלה ריקים. במהלך טעינת התוכנית 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על ידי המקשר הדינמי של חלונות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,(PE Loader)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מתבצעת טעינה של קובצי 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-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הרלוונטיים לזיכרון הפיזי (במקרה ואחד מקבצי 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-DLL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אשר התוכנה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תלויה בהם לא קיים במערכת, התוכנה לא תיטען כלל). לרוב קובצי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לא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עוברים לזיכרון הווירטואלי, אלא נשארים בזיכרון הפיזי עד שכל התוכניות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שזקוקות להם מסיימות את פעולתן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.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לאחר שכל קובצי ה־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הרלוונטיים נטענו לזיכרון, מתבצע מיפוי כתובות של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הפונקציות ועדכון של כל המצביעים בטבלת היבוא. פעולת המיפוי נעזרת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בטבלאות ייצוא, שמתאימות מספר הסידורי לכל אחת מהפונקציות בקובץ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ה־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. בדרך כלל, עדיף ליבא פונקציות באמצעות שמן, שכן בגרסאות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השונות של מערכת ההפעלה חלונות הסדר של הפונקציות בקובצי ה־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יכול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להשתנות. החל ממערכות 32־ביט של חלונות טבלאות היצוא מסודרות לפי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שם, ולכן ניתן לאתר את הפונקציות בחיפוש בינארי שהתקורה שלו לא גבוהה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במיוחד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.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position w:val="0"/>
          <w:sz w:val="36"/>
          <w:szCs w:val="36"/>
          <w:u w:val="single"/>
          <w:rFonts w:ascii="Calibri" w:eastAsia="David" w:hAnsi="David" w:hint="default"/>
        </w:rPr>
      </w:pPr>
      <w:r>
        <w:rPr>
          <w:rtl/>
          <w:position w:val="0"/>
          <w:sz w:val="36"/>
          <w:szCs w:val="36"/>
          <w:u w:val="single"/>
          <w:rFonts w:ascii="Calibri" w:eastAsia="David" w:hAnsi="David" w:hint="default"/>
        </w:rPr>
        <w:t xml:space="preserve">טעינה מושהית</w:t>
      </w:r>
      <w:r>
        <w:rPr>
          <w:position w:val="0"/>
          <w:sz w:val="36"/>
          <w:szCs w:val="36"/>
          <w:u w:val="single"/>
          <w:rFonts w:ascii="Calibri" w:eastAsia="David" w:hAnsi="David" w:hint="default"/>
        </w:rPr>
        <w:t xml:space="preserve">(Delay load)</w:t>
      </w:r>
      <w:r>
        <w:rPr>
          <w:rtl/>
          <w:position w:val="0"/>
          <w:sz w:val="36"/>
          <w:szCs w:val="36"/>
          <w:u w:val="single"/>
          <w:rFonts w:ascii="Calibri" w:eastAsia="David" w:hAnsi="David" w:hint="default"/>
        </w:rPr>
        <w:t>: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position w:val="0"/>
          <w:sz w:val="36"/>
          <w:szCs w:val="36"/>
          <w:u w:val="single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באפשרות זו, טעינה של 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תתבצע רק כאשר התוכנית תקרא בפעם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הראשונה לפונקציה שנמצאת בו, והקובץ ישאר בזיכרון הפיזי עד לסיום של כל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התוכניות שתלויות בו. אופציה זו מאפשרת טעינה מהירה יותר של התוכנה,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וכן הפעלה של התוכנה גם ללא הימצאות של כל קובצי 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-DLL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הנדרשים.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במקרה שהתוכנה תנסה להשתמש בפונקציה שקובץ 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-DLL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שלה לא קיים,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יזרק חריג מובנה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(Structured Exception)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בתהליכון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(Thread)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אשר קרא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לפונקציה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.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position w:val="0"/>
          <w:sz w:val="36"/>
          <w:szCs w:val="36"/>
          <w:u w:val="single"/>
          <w:rFonts w:ascii="Calibri" w:eastAsia="David" w:hAnsi="David" w:hint="default"/>
        </w:rPr>
        <w:t xml:space="preserve">קישור יזום: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קיימות שלוש פונקציות בסיסיות ב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-API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של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,Windows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שמאפשרות לטעון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ספריות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באופן יזום ומבוקר. למעשה, גם שתי האפשרויות הקודמות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משתמשות בפונקציות אלה באופן שקוף למפתח התוכנה. הפונקציות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ממוקמות בקובץ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,</w:t>
      </w:r>
      <w:r>
        <w:rPr>
          <w:b w:val="1"/>
          <w:position w:val="0"/>
          <w:sz w:val="36"/>
          <w:szCs w:val="36"/>
          <w:rFonts w:ascii="Calibri" w:eastAsia="David" w:hAnsi="David" w:hint="default"/>
        </w:rPr>
        <w:t>kernel32.dll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אשר נטען למרחב הזיכרון בתהליך האתחול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של חלונות ונשאר שם עד לכיבוי המחשב או ליציאה ממערכת ההפעלה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: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הפונקציה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b w:val="1"/>
          <w:position w:val="0"/>
          <w:sz w:val="36"/>
          <w:szCs w:val="36"/>
          <w:rFonts w:ascii="Calibri" w:eastAsia="David" w:hAnsi="David" w:hint="default"/>
        </w:rPr>
        <w:t>LoadLibrary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מקבלת את המיקום המוחלט, המיקום היחסי או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המיקום הסתמי שם 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PE (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ראה בסעיף סדר טעינה), טוענת אותו למרחב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הזיכרון ומחזירה את הכתובת אליה הוא נטען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.(Base Address) 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הפונקציה מנהלת מנגנון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,</w:t>
      </w:r>
      <w:r>
        <w:rPr>
          <w:b w:val="1"/>
          <w:position w:val="0"/>
          <w:sz w:val="36"/>
          <w:szCs w:val="36"/>
          <w:rFonts w:ascii="Calibri" w:eastAsia="David" w:hAnsi="David" w:hint="default"/>
        </w:rPr>
        <w:t xml:space="preserve">Reference count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שמונע טעינה כפולה של אותו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קובץ , כלומר: כאשר תוכנית קוראת לפונקציה בקובץ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כלשהו, הפונקציה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טוענת את הקובץ רק אם הוא לא נמצא כבר בזיכרון הפיזי (דינמי). הפונקציה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יכולה לקבל שם קובץ בפורמט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.Unicode 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הפונקציה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b w:val="1"/>
          <w:position w:val="0"/>
          <w:sz w:val="36"/>
          <w:szCs w:val="36"/>
          <w:rFonts w:ascii="Calibri" w:eastAsia="David" w:hAnsi="David" w:hint="default"/>
        </w:rPr>
        <w:t>GetProcAddress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מחפשת כתובות של פונקציות בקובצי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שנמצאים במרחב הזיכרון. הפונקציה מקבלת את כתובת הבסיס של ה־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ואת שמה של הפונקציה שאותה רוצים לייבא. שם הפונקציה לא יכול להיות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בפורמט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.Unicode 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הפונקציה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b w:val="1"/>
          <w:position w:val="0"/>
          <w:sz w:val="36"/>
          <w:szCs w:val="36"/>
          <w:rFonts w:ascii="Calibri" w:eastAsia="David" w:hAnsi="David" w:hint="default"/>
        </w:rPr>
        <w:t>FreeLibrary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משחררת את קובץ ה־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ממרחב הזיכרון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.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כישלון באחת מהפונקציות הנ"ל מתבטא בהחזרת ערך שגיאה, איתו ניתן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להתמודד באופן מבוקר באמצעות הודעה למשתמש או ניסיון לטעינת קובץ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אחר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.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היתרון בקישור יזום הוא האפשרות שהוא נותן למפתח להתמודד עם שגיאות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שיכולות להתרחש בזמן ריצה, וללא קישור יזום היו גורמות להודעת שגיאה של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מערכת ההפעלה או לסיום של התוכנית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.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  <w:r>
        <w:br w:type="page"/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position w:val="0"/>
          <w:sz w:val="36"/>
          <w:szCs w:val="36"/>
          <w:u w:val="single"/>
          <w:rFonts w:ascii="Calibri" w:eastAsia="David" w:hAnsi="David" w:hint="default"/>
        </w:rPr>
      </w:pPr>
      <w:r>
        <w:rPr>
          <w:rtl/>
          <w:position w:val="0"/>
          <w:sz w:val="36"/>
          <w:szCs w:val="36"/>
          <w:u w:val="single"/>
          <w:rFonts w:ascii="Calibri" w:eastAsia="David" w:hAnsi="David" w:hint="default"/>
        </w:rPr>
        <w:t xml:space="preserve">סדר טעינה</w:t>
      </w:r>
      <w:r>
        <w:rPr>
          <w:position w:val="0"/>
          <w:sz w:val="36"/>
          <w:szCs w:val="36"/>
          <w:u w:val="single"/>
          <w:rFonts w:ascii="Calibri" w:eastAsia="David" w:hAnsi="David" w:hint="default"/>
        </w:rPr>
        <w:t>: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כאשר נטען 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בעל שם סתמי, ללא ציון מיקום מלא, המערכת תחפש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אותו במיקומים הבאים, לפי סדר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: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6"/>
        </w:numPr>
        <w:jc w:val="left"/>
        <w:spacing w:lineRule="auto" w:line="240" w:before="0" w:after="0"/>
        <w:contextualSpacing w:val="1"/>
        <w:ind w:left="360" w:right="360" w:hanging="36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הספרייה ממנה נטענה התוכנה</w:t>
      </w:r>
    </w:p>
    <w:p>
      <w:pPr>
        <w:pStyle w:val="PO26"/>
        <w:bidi w:val="1"/>
        <w:numPr>
          <w:ilvl w:val="0"/>
          <w:numId w:val="6"/>
        </w:numPr>
        <w:jc w:val="left"/>
        <w:spacing w:lineRule="auto" w:line="240" w:before="0" w:after="0"/>
        <w:contextualSpacing w:val="1"/>
        <w:ind w:left="360" w:right="360" w:hanging="36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ספריית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system32 </w:t>
      </w:r>
    </w:p>
    <w:p>
      <w:pPr>
        <w:pStyle w:val="PO26"/>
        <w:bidi w:val="1"/>
        <w:numPr>
          <w:ilvl w:val="0"/>
          <w:numId w:val="6"/>
        </w:numPr>
        <w:jc w:val="left"/>
        <w:spacing w:lineRule="auto" w:line="240" w:before="0" w:after="0"/>
        <w:contextualSpacing w:val="1"/>
        <w:ind w:left="360" w:right="360" w:hanging="36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ספריית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system </w:t>
      </w:r>
      <w:r>
        <w:rPr>
          <w:rtl/>
          <w:b w:val="0"/>
          <w:position w:val="0"/>
          <w:sz w:val="36"/>
          <w:szCs w:val="36"/>
          <w:rFonts w:ascii="David" w:eastAsia="David" w:hAnsi="David" w:hint="default"/>
        </w:rPr>
        <w:t xml:space="preserve"> </w:t>
      </w:r>
    </w:p>
    <w:p>
      <w:pPr>
        <w:pStyle w:val="PO26"/>
        <w:bidi w:val="1"/>
        <w:numPr>
          <w:ilvl w:val="0"/>
          <w:numId w:val="6"/>
        </w:numPr>
        <w:jc w:val="left"/>
        <w:spacing w:lineRule="auto" w:line="240" w:before="0" w:after="0"/>
        <w:contextualSpacing w:val="1"/>
        <w:ind w:left="360" w:right="360" w:hanging="36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ספריית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windows </w:t>
      </w:r>
    </w:p>
    <w:p>
      <w:pPr>
        <w:pStyle w:val="PO26"/>
        <w:bidi w:val="1"/>
        <w:numPr>
          <w:ilvl w:val="0"/>
          <w:numId w:val="6"/>
        </w:numPr>
        <w:jc w:val="left"/>
        <w:spacing w:lineRule="auto" w:line="240" w:before="0" w:after="0"/>
        <w:contextualSpacing w:val="1"/>
        <w:ind w:left="360" w:right="360" w:hanging="36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הספרייה הנוכחית של התוכנה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 (Current working directory)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</w:p>
    <w:p>
      <w:pPr>
        <w:pStyle w:val="PO26"/>
        <w:bidi w:val="1"/>
        <w:numPr>
          <w:ilvl w:val="0"/>
          <w:numId w:val="6"/>
        </w:numPr>
        <w:jc w:val="left"/>
        <w:spacing w:lineRule="auto" w:line="240" w:before="0" w:after="0"/>
        <w:contextualSpacing w:val="1"/>
        <w:ind w:left="360" w:right="360" w:hanging="36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הספריות המופיעות במשתנה הסביבה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.PATH 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סדר החיפוש עשוי להשתנות, בעיקר משיקולי אבטחה. לדוגמה, במידה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ונבחרת רמת אבטחה נמוכה יותר, יתבצע חיפוש בספרייה הנוכחית לפני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ספריות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system32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ו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.system-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position w:val="0"/>
          <w:sz w:val="36"/>
          <w:szCs w:val="36"/>
          <w:u w:val="single"/>
          <w:rFonts w:ascii="David" w:eastAsia="David" w:hAnsi="David" w:hint="default"/>
        </w:rPr>
      </w:pPr>
      <w:r>
        <w:rPr>
          <w:rtl/>
          <w:position w:val="0"/>
          <w:sz w:val="36"/>
          <w:szCs w:val="36"/>
          <w:u w:val="single"/>
          <w:rFonts w:ascii="Calibri" w:eastAsia="David" w:hAnsi="David" w:hint="default"/>
        </w:rPr>
        <w:t>קובצי</w:t>
      </w:r>
      <w:r>
        <w:rPr>
          <w:position w:val="0"/>
          <w:sz w:val="36"/>
          <w:szCs w:val="36"/>
          <w:u w:val="single"/>
          <w:rFonts w:ascii="Calibri" w:eastAsia="David" w:hAnsi="David" w:hint="default"/>
        </w:rPr>
        <w:t xml:space="preserve"> DLL </w:t>
      </w:r>
      <w:r>
        <w:rPr>
          <w:rtl/>
          <w:position w:val="0"/>
          <w:sz w:val="36"/>
          <w:szCs w:val="36"/>
          <w:u w:val="single"/>
          <w:rFonts w:ascii="Calibri" w:eastAsia="David" w:hAnsi="David" w:hint="default"/>
        </w:rPr>
        <w:t xml:space="preserve">נפוצים במערכת ההפעלה חלונות</w:t>
      </w:r>
      <w:r>
        <w:rPr>
          <w:position w:val="0"/>
          <w:sz w:val="36"/>
          <w:szCs w:val="36"/>
          <w:u w:val="single"/>
          <w:rFonts w:ascii="Calibri" w:eastAsia="David" w:hAnsi="David" w:hint="default"/>
        </w:rPr>
        <w:t>: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להלן מספר דוגמאות של קובצי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DLL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שנטענים עם האתחול של מערכת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ההפעלה חלונות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.</w:t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</w:p>
    <w:tbl>
      <w:tblPr>
        <w:tblStyle w:val="PO66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bidiVisual/>
        <w:tblCellMar>
          <w:left w:w="108" w:type="dxa"/>
          <w:top w:w="0" w:type="dxa"/>
          <w:right w:w="108" w:type="dxa"/>
          <w:bottom w:w="0" w:type="dxa"/>
        </w:tblCellMar>
        <w:tblW w:w="0" w:type="auto"/>
        <w:jc w:val="center"/>
        <w:tblLook w:val="0004A0" w:firstRow="1" w:lastRow="0" w:firstColumn="1" w:lastColumn="0" w:noHBand="0" w:noVBand="1"/>
        <w:tblLayout w:type="fixed"/>
      </w:tblPr>
      <w:tblGrid>
        <w:gridCol w:w="7290"/>
        <w:gridCol w:w="244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2448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vAlign w:val="top"/>
            <w:shd w:val="clear" w:color="000000" w:fill="4F81BD" w:themeFill="accent1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center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rtl/>
                <w:b w:val="1"/>
                <w:color w:val="FFFFFF" w:themeColor="background1"/>
                <w:position w:val="0"/>
                <w:sz w:val="36"/>
                <w:szCs w:val="36"/>
                <w:rFonts w:ascii="Calibri" w:eastAsia="David" w:hAnsi="David" w:hint="default"/>
              </w:rPr>
              <w:t xml:space="preserve">שם הקובץ</w:t>
            </w:r>
          </w:p>
        </w:tc>
        <w:tc>
          <w:tcPr>
            <w:tcW w:type="dxa" w:w="7290"/>
            <w:vAlign w:val="top"/>
            <w:shd w:val="clear" w:color="000000" w:fill="4F81BD" w:themeFill="accent1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center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rtl/>
                <w:b w:val="1"/>
                <w:color w:val="FFFFFF" w:themeColor="background1"/>
                <w:position w:val="0"/>
                <w:sz w:val="36"/>
                <w:szCs w:val="36"/>
                <w:rFonts w:ascii="Calibri" w:eastAsia="David" w:hAnsi="David" w:hint="default"/>
              </w:rPr>
              <w:t>תיאור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2448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vAlign w:val="top"/>
            <w:shd w:val="clear" w:color="000000" w:fill="DCE6F2" w:themeFill="accent1" w:themeFillTint="33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right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b w:val="1"/>
                <w:position w:val="0"/>
                <w:sz w:val="36"/>
                <w:szCs w:val="36"/>
                <w:rFonts w:ascii="Calibri" w:eastAsia="David" w:hAnsi="David" w:hint="default"/>
              </w:rPr>
              <w:t>kernel32.dll</w:t>
            </w:r>
          </w:p>
        </w:tc>
        <w:tc>
          <w:tcPr>
            <w:tcW w:type="dxa" w:w="7290"/>
            <w:vAlign w:val="top"/>
            <w:shd w:val="clear" w:color="000000" w:fill="DCE6F2" w:themeFill="accent1" w:themeFillTint="33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right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  <w:t xml:space="preserve">Windows NT BASE API Client DLL</w:t>
            </w:r>
          </w:p>
        </w:tc>
      </w:tr>
      <w:tr>
        <w:trPr/>
        <w:tc>
          <w:tcPr>
            <w:tcW w:type="dxa" w:w="2448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right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b w:val="1"/>
                <w:position w:val="0"/>
                <w:sz w:val="36"/>
                <w:szCs w:val="36"/>
                <w:rFonts w:ascii="Calibri" w:eastAsia="David" w:hAnsi="David" w:hint="default"/>
              </w:rPr>
              <w:t>user32.dll</w:t>
            </w:r>
          </w:p>
        </w:tc>
        <w:tc>
          <w:tcPr>
            <w:tcW w:type="dxa" w:w="7290"/>
            <w:vAlign w:val="top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right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  <w:t xml:space="preserve">Windows XP USER API Client DLL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2448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vAlign w:val="top"/>
            <w:shd w:val="clear" w:color="000000" w:fill="DCE6F2" w:themeFill="accent1" w:themeFillTint="33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right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b w:val="1"/>
                <w:position w:val="0"/>
                <w:sz w:val="36"/>
                <w:szCs w:val="36"/>
                <w:rFonts w:ascii="Calibri" w:eastAsia="David" w:hAnsi="David" w:hint="default"/>
              </w:rPr>
              <w:t>advapi32.dll</w:t>
            </w:r>
          </w:p>
        </w:tc>
        <w:tc>
          <w:tcPr>
            <w:tcW w:type="dxa" w:w="7290"/>
            <w:vAlign w:val="top"/>
            <w:shd w:val="clear" w:color="000000" w:fill="DCE6F2" w:themeFill="accent1" w:themeFillTint="33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right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  <w:t xml:space="preserve">Advanced Windows 32 Base API</w:t>
            </w:r>
          </w:p>
        </w:tc>
      </w:tr>
      <w:tr>
        <w:trPr/>
        <w:tc>
          <w:tcPr>
            <w:tcW w:type="dxa" w:w="2448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right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b w:val="1"/>
                <w:position w:val="0"/>
                <w:sz w:val="36"/>
                <w:szCs w:val="36"/>
                <w:rFonts w:ascii="Calibri" w:eastAsia="David" w:hAnsi="David" w:hint="default"/>
              </w:rPr>
              <w:t>ntdll.dll</w:t>
            </w:r>
          </w:p>
        </w:tc>
        <w:tc>
          <w:tcPr>
            <w:tcW w:type="dxa" w:w="7290"/>
            <w:vAlign w:val="top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right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  <w:t xml:space="preserve">NT Layer DLL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2448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vAlign w:val="top"/>
            <w:shd w:val="clear" w:color="000000" w:fill="DCE6F2" w:themeFill="accent1" w:themeFillTint="33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right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b w:val="1"/>
                <w:position w:val="0"/>
                <w:sz w:val="36"/>
                <w:szCs w:val="36"/>
                <w:rFonts w:ascii="Calibri" w:eastAsia="David" w:hAnsi="David" w:hint="default"/>
              </w:rPr>
              <w:t>msvcrt.dll</w:t>
            </w:r>
          </w:p>
        </w:tc>
        <w:tc>
          <w:tcPr>
            <w:tcW w:type="dxa" w:w="7290"/>
            <w:vAlign w:val="top"/>
            <w:shd w:val="clear" w:color="000000" w:fill="DCE6F2" w:themeFill="accent1" w:themeFillTint="33"/>
          </w:tcPr>
          <w:p>
            <w:pPr>
              <w:pStyle w:val="PO26"/>
              <w:bidi w:val="1"/>
              <w:numPr>
                <w:ilvl w:val="0"/>
                <w:numId w:val="0"/>
              </w:numPr>
              <w:jc w:val="right"/>
              <w:spacing w:lineRule="auto" w:line="240" w:before="0" w:after="0"/>
              <w:contextualSpacing w:val="1"/>
              <w:ind w:left="0" w:firstLine="0"/>
              <w:rPr>
                <w:rtl/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</w:pPr>
            <w:r>
              <w:rPr>
                <w:b w:val="0"/>
                <w:position w:val="0"/>
                <w:sz w:val="36"/>
                <w:szCs w:val="36"/>
                <w:rFonts w:ascii="Calibri" w:eastAsia="David" w:hAnsi="David" w:hint="default"/>
              </w:rPr>
              <w:t xml:space="preserve">Windows NT CRT DLL</w:t>
            </w:r>
          </w:p>
        </w:tc>
      </w:tr>
    </w:tbl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rtl/>
          <w:b w:val="0"/>
          <w:position w:val="0"/>
          <w:sz w:val="36"/>
          <w:szCs w:val="36"/>
          <w:rFonts w:ascii="David" w:eastAsia="David" w:hAnsi="David" w:hint="default"/>
        </w:rPr>
      </w:pPr>
      <w:r>
        <w:rPr>
          <w:b w:val="0"/>
          <w:position w:val="0"/>
          <w:sz w:val="36"/>
          <w:szCs w:val="36"/>
          <w:rFonts w:ascii="Calibri" w:eastAsia="David" w:hAnsi="David" w:hint="default"/>
        </w:rPr>
        <w:tab/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b w:val="0"/>
          <w:position w:val="0"/>
          <w:sz w:val="36"/>
          <w:szCs w:val="36"/>
          <w:rFonts w:ascii="Calibri" w:eastAsia="David" w:hAnsi="David" w:hint="default"/>
        </w:rPr>
        <w:tab/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b w:val="0"/>
          <w:position w:val="0"/>
          <w:sz w:val="36"/>
          <w:szCs w:val="36"/>
          <w:rFonts w:ascii="Calibri" w:eastAsia="David" w:hAnsi="David" w:hint="default"/>
        </w:rPr>
        <w:tab/>
      </w:r>
    </w:p>
    <w:p>
      <w:pPr>
        <w:pStyle w:val="PO26"/>
        <w:bidi w:val="1"/>
        <w:numPr>
          <w:ilvl w:val="0"/>
          <w:numId w:val="0"/>
        </w:numPr>
        <w:jc w:val="left"/>
        <w:spacing w:lineRule="auto" w:line="240" w:before="0" w:after="0"/>
        <w:contextualSpacing w:val="1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ab/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u w:val="single"/>
          <w:rFonts w:ascii="Calibri" w:eastAsia="Miriam" w:hAnsi="Miriam" w:hint="default"/>
        </w:rPr>
      </w:pPr>
      <w:r>
        <w:rPr>
          <w:rtl/>
          <w:b w:val="1"/>
          <w:position w:val="0"/>
          <w:sz w:val="28"/>
          <w:szCs w:val="28"/>
          <w:u w:val="single"/>
          <w:rFonts w:ascii="Calibri" w:eastAsia="Miriam" w:hAnsi="Miriam" w:hint="default"/>
        </w:rPr>
        <w:t xml:space="preserve">שלב 1: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rFonts w:ascii="Calibri" w:eastAsia="Miriam" w:hAnsi="Miriam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באמצעות תוכנה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PEBrowsePro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 (או אחרת) לפתוח קובץ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mspaint.exe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(צייר)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לעתיק את כל ה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DLL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שמשתמשת צייר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rFonts w:ascii="Calibri" w:eastAsia="Miriam" w:hAnsi="Miriam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rFonts w:ascii="Calibri" w:eastAsia="Miriam" w:hAnsi="Miriam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rFonts w:ascii="Calibri" w:eastAsia="Miriam" w:hAnsi="Miriam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rFonts w:ascii="Calibri" w:eastAsia="Miriam" w:hAnsi="Miriam" w:hint="default"/>
        </w:rPr>
      </w:pPr>
      <w:r>
        <w:rPr>
          <w:rtl/>
          <w:b w:val="1"/>
          <w:position w:val="0"/>
          <w:sz w:val="28"/>
          <w:szCs w:val="28"/>
          <w:u w:val="single"/>
          <w:rFonts w:ascii="Calibri" w:eastAsia="Miriam" w:hAnsi="Miriam" w:hint="default"/>
        </w:rPr>
        <w:t xml:space="preserve">שלב 2: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u w:val="single"/>
          <w:rFonts w:ascii="Calibri" w:eastAsia="Miriam" w:hAnsi="Miriam" w:hint="default"/>
        </w:rPr>
      </w:pPr>
    </w:p>
    <w:p>
      <w:pPr>
        <w:bidi w:val="1"/>
        <w:numPr>
          <w:ilvl w:val="0"/>
          <w:numId w:val="0"/>
        </w:numPr>
        <w:jc w:val="center"/>
        <w:spacing w:lineRule="auto" w:line="240" w:before="0" w:after="0"/>
        <w:ind w:left="0" w:firstLine="0"/>
        <w:rPr>
          <w:rtl/>
          <w:position w:val="0"/>
          <w:sz w:val="36"/>
          <w:szCs w:val="36"/>
          <w:rFonts w:ascii="Calibri" w:eastAsia="Calibri" w:hAnsi="Calibri" w:hint="default"/>
        </w:rPr>
      </w:pPr>
      <w:r>
        <w:rPr>
          <w:position w:val="0"/>
          <w:sz w:val="36"/>
          <w:szCs w:val="36"/>
          <w:rFonts w:ascii="Calibri" w:eastAsia="Calibri" w:hAnsi="Calibri" w:hint="default"/>
        </w:rPr>
        <w:t xml:space="preserve">Graphics Device Interface (GDI) is a Microsoft Windows application </w:t>
      </w:r>
      <w:r>
        <w:rPr>
          <w:position w:val="0"/>
          <w:sz w:val="36"/>
          <w:szCs w:val="36"/>
          <w:rFonts w:ascii="Calibri" w:eastAsia="Calibri" w:hAnsi="Calibri" w:hint="default"/>
        </w:rPr>
        <w:t xml:space="preserve">programming interface.</w:t>
      </w:r>
    </w:p>
    <w:p>
      <w:pPr>
        <w:bidi w:val="1"/>
        <w:numPr>
          <w:ilvl w:val="0"/>
          <w:numId w:val="0"/>
        </w:numPr>
        <w:jc w:val="center"/>
        <w:spacing w:lineRule="auto" w:line="240" w:before="0" w:after="0"/>
        <w:ind w:left="0" w:firstLine="0"/>
        <w:rPr>
          <w:position w:val="0"/>
          <w:sz w:val="36"/>
          <w:szCs w:val="36"/>
          <w:rFonts w:ascii="Calibri" w:eastAsia="Calibri" w:hAnsi="Calibri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b w:val="0"/>
          <w:position w:val="0"/>
          <w:sz w:val="36"/>
          <w:szCs w:val="36"/>
          <w:rFonts w:ascii="Calibri" w:eastAsia="David" w:hAnsi="David" w:hint="default"/>
        </w:rPr>
        <w:t>GDI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ליבת רכיב מערכת הפעלה אחראי לייצוג אובייקטים גרפיים ומשדר אותם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להתקני פלט כגון צגים ומדפסות.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מ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Windows XP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היה משופר ל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GDI+</w:t>
      </w:r>
    </w:p>
    <w:p>
      <w:pPr>
        <w:bidi w:val="1"/>
        <w:numPr>
          <w:ilvl w:val="0"/>
          <w:numId w:val="0"/>
        </w:numPr>
        <w:jc w:val="left"/>
        <w:spacing w:lineRule="auto" w:line="276" w:before="15" w:after="200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76" w:before="15" w:after="200"/>
        <w:ind w:left="0" w:firstLine="0"/>
        <w:rPr>
          <w:color w:val="000000"/>
          <w:position w:val="0"/>
          <w:sz w:val="20"/>
          <w:szCs w:val="20"/>
          <w:u w:val="single"/>
          <w:rFonts w:ascii="Arial" w:eastAsia="Arial" w:hAnsi="Arial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להעתיק שלוש פונקציות גרפיות מ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GDI32.DLL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ושלוש פונקציות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מ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GDIPLUS.DLL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לציור בסיסי ולפרש שימוש בהם.</w:t>
      </w:r>
      <w:r>
        <w:rPr>
          <w:rtl/>
          <w:color w:val="000000"/>
          <w:position w:val="0"/>
          <w:sz w:val="20"/>
          <w:szCs w:val="20"/>
          <w:u w:val="single"/>
          <w:rFonts w:ascii="Arial" w:eastAsia="Arial" w:hAnsi="Arial" w:hint="default"/>
        </w:rPr>
        <w:t xml:space="preserve"> </w:t>
      </w:r>
      <w:r>
        <w:rPr>
          <w:rtl/>
          <w:color w:val="000000"/>
          <w:position w:val="0"/>
          <w:sz w:val="20"/>
          <w:szCs w:val="20"/>
          <w:u w:val="single"/>
          <w:rFonts w:ascii="Arial" w:eastAsia="Arial" w:hAnsi="Arial" w:hint="default"/>
        </w:rPr>
        <w:br/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rFonts w:ascii="Calibri" w:eastAsia="Miriam" w:hAnsi="Miriam" w:hint="default"/>
        </w:rPr>
      </w:pPr>
      <w:r>
        <w:rPr>
          <w:rtl/>
          <w:b w:val="1"/>
          <w:position w:val="0"/>
          <w:sz w:val="28"/>
          <w:szCs w:val="28"/>
          <w:u w:val="single"/>
          <w:rFonts w:ascii="Calibri" w:eastAsia="Miriam" w:hAnsi="Miriam" w:hint="default"/>
        </w:rPr>
        <w:t xml:space="preserve">שלב 3: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באמצעות תוכנה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PEBrowsePro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לפתוח 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cmd.exe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מה סיבה שהקובץ לא משתמש ב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GDI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>?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u w:val="single"/>
          <w:rFonts w:ascii="Calibri" w:eastAsia="Miriam" w:hAnsi="Miriam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u w:val="single"/>
          <w:rFonts w:ascii="Calibri" w:eastAsia="Miriam" w:hAnsi="Miriam" w:hint="default"/>
        </w:rPr>
      </w:pPr>
      <w:r>
        <w:rPr>
          <w:rtl/>
          <w:b w:val="1"/>
          <w:position w:val="0"/>
          <w:sz w:val="28"/>
          <w:szCs w:val="28"/>
          <w:u w:val="single"/>
          <w:rFonts w:ascii="Calibri" w:eastAsia="Miriam" w:hAnsi="Miriam" w:hint="default"/>
        </w:rPr>
        <w:t xml:space="preserve">שלב 4: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u w:val="single"/>
          <w:rFonts w:ascii="Calibri" w:eastAsia="Miriam" w:hAnsi="Miriam" w:hint="default"/>
        </w:rPr>
      </w:pP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באמצעות תוכנה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PEBrowsePro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לפתוח קובץ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 xml:space="preserve">python.exe 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0"/>
          <w:position w:val="0"/>
          <w:sz w:val="36"/>
          <w:szCs w:val="36"/>
          <w:rFonts w:ascii="Calibri" w:eastAsia="David" w:hAnsi="David" w:hint="default"/>
        </w:rPr>
      </w:pP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האם 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python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משתמש רק ב</w:t>
      </w:r>
      <w:r>
        <w:rPr>
          <w:b w:val="0"/>
          <w:position w:val="0"/>
          <w:sz w:val="36"/>
          <w:szCs w:val="36"/>
          <w:rFonts w:ascii="Calibri" w:eastAsia="David" w:hAnsi="David" w:hint="default"/>
        </w:rPr>
        <w:t>DLL</w:t>
      </w:r>
      <w:r>
        <w:rPr>
          <w:rtl/>
          <w:b w:val="0"/>
          <w:position w:val="0"/>
          <w:sz w:val="36"/>
          <w:szCs w:val="36"/>
          <w:rFonts w:ascii="Calibri" w:eastAsia="David" w:hAnsi="David" w:hint="default"/>
        </w:rPr>
        <w:t xml:space="preserve"> של מערכת הפעלה או לא?</w:t>
      </w:r>
    </w:p>
    <w:p>
      <w:pPr>
        <w:bidi w:val="1"/>
        <w:numPr>
          <w:ilvl w:val="0"/>
          <w:numId w:val="0"/>
        </w:numPr>
        <w:jc w:val="left"/>
        <w:spacing w:lineRule="auto" w:line="240" w:before="0" w:after="0"/>
        <w:ind w:left="0" w:firstLine="0"/>
        <w:rPr>
          <w:rtl/>
          <w:b w:val="1"/>
          <w:position w:val="0"/>
          <w:sz w:val="28"/>
          <w:szCs w:val="28"/>
          <w:u w:val="single"/>
          <w:rFonts w:ascii="Calibri" w:eastAsia="Miriam" w:hAnsi="Miriam" w:hint="default"/>
        </w:rPr>
      </w:pPr>
    </w:p>
    <w:sectPr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70" w:left="900" w:bottom="450" w:right="144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David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Miriam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67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680"/>
        <w:tab w:val="right" w:pos="9360"/>
      </w:tabs>
      <w:rPr>
        <w:position w:val="0"/>
        <w:sz w:val="22"/>
        <w:szCs w:val="22"/>
        <w:rFonts w:ascii="Calibri" w:eastAsia="Calibri" w:hAnsi="Calibri" w:hint="default"/>
      </w:rPr>
    </w:pPr>
    <w:r>
      <w:rPr>
        <w:position w:val="0"/>
        <w:sz w:val="22"/>
        <w:szCs w:val="22"/>
        <w:rFonts w:ascii="Calibri" w:eastAsia="Calibri" w:hAnsi="Calibri" w:hint="default"/>
      </w:rPr>
      <w:tab/>
    </w:r>
    <w:r>
      <w:rPr>
        <w:position w:val="0"/>
        <w:sz w:val="22"/>
        <w:szCs w:val="22"/>
        <w:rFonts w:ascii="Calibri" w:eastAsia="Calibri" w:hAnsi="Calibri" w:hint="default"/>
      </w:rPr>
      <w:t xml:space="preserve">Peymer Anatoly</w:t>
    </w: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65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680"/>
        <w:tab w:val="right" w:pos="9360"/>
      </w:tabs>
      <w:rPr>
        <w:position w:val="0"/>
        <w:sz w:val="22"/>
        <w:szCs w:val="22"/>
        <w:rFonts w:ascii="Calibri" w:eastAsia="Calibri" w:hAnsi="Calibri" w:hint="default"/>
      </w:rPr>
    </w:pPr>
    <w:r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type="#_x0000_t75" style="position:absolute;left:0;margin-left:0pt;mso-position-horizontal:center;mso-position-horizontal-relative:margin;margin-top:0pt;mso-position-vertical:center;mso-position-vertical-relative:margin;width:468.0pt;height:351.0pt;z-index:-251624962" filled="t">
          <v:imagedata r:id="rId1" o:title=" 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65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680"/>
        <w:tab w:val="right" w:pos="9360"/>
      </w:tabs>
      <w:rPr>
        <w:position w:val="0"/>
        <w:sz w:val="22"/>
        <w:szCs w:val="22"/>
        <w:rFonts w:ascii="Calibri" w:eastAsia="Calibri" w:hAnsi="Calibri" w:hint="default"/>
      </w:rPr>
    </w:pPr>
    <w:r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type="#_x0000_t75" style="position:absolute;left:0;margin-left:0pt;mso-position-horizontal:center;mso-position-horizontal-relative:margin;margin-top:0pt;mso-position-vertical:center;mso-position-vertical-relative:margin;width:468.0pt;height:351.0pt;z-index:-251624961" filled="t">
          <v:imagedata r:id="rId1" o:title=" " gain="19661f" blacklevel="22938f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65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680"/>
        <w:tab w:val="right" w:pos="9360"/>
      </w:tabs>
      <w:rPr>
        <w:position w:val="0"/>
        <w:sz w:val="22"/>
        <w:szCs w:val="22"/>
        <w:rFonts w:ascii="Calibri" w:eastAsia="Calibri" w:hAnsi="Calibri" w:hint="default"/>
      </w:rPr>
    </w:pPr>
    <w:r>
      <w:rPr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" type="#_x0000_t75" style="position:absolute;left:0;margin-left:0pt;mso-position-horizontal:center;mso-position-horizontal-relative:margin;margin-top:0pt;mso-position-vertical:center;mso-position-vertical-relative:margin;width:468.0pt;height:351.0pt;z-index:-251624963" filled="t">
          <v:imagedata r:id="rId1" o:title=" 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002CD6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0072AE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lvlText w:val="•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lvlText w:val="•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lvlText w:val="•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lvlText w:val="•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lvlText w:val="•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</w:pPr>
      <w:lvlText w:val="•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</w:pPr>
      <w:lvlText w:val="•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</w:pPr>
      <w:lvlText w:val="•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</w:pPr>
      <w:lvlText w:val="•"/>
    </w:lvl>
  </w:abstractNum>
  <w:abstractNum w:abstractNumId="2">
    <w:multiLevelType w:val="hybridMultilevel"/>
    <w:nsid w:val="000002"/>
    <w:tmpl w:val="006952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005F90"/>
    <w:lvl w:ilvl="0">
      <w:lvlJc w:val="left"/>
      <w:numFmt w:val="decimal"/>
      <w:start w:val="1"/>
      <w:suff w:val="tab"/>
      <w:pPr>
        <w:ind w:left="720" w:hanging="360"/>
      </w:pPr>
      <w:lvlText w:val="%1."/>
    </w:lvl>
    <w:lvl w:ilvl="1">
      <w:lvlJc w:val="left"/>
      <w:numFmt w:val="lowerLetter"/>
      <w:start w:val="1"/>
      <w:suff w:val="tab"/>
      <w:pPr>
        <w:ind w:left="1440" w:hanging="360"/>
      </w:pPr>
      <w:lvlText w:val="%2."/>
    </w:lvl>
    <w:lvl w:ilvl="2">
      <w:lvlJc w:val="right"/>
      <w:numFmt w:val="lowerRoman"/>
      <w:start w:val="1"/>
      <w:suff w:val="tab"/>
      <w:pPr>
        <w:ind w:left="2160" w:hanging="180"/>
      </w:pPr>
      <w:lvlText w:val="%3."/>
    </w:lvl>
    <w:lvl w:ilvl="3">
      <w:lvlJc w:val="left"/>
      <w:numFmt w:val="decimal"/>
      <w:start w:val="1"/>
      <w:suff w:val="tab"/>
      <w:pPr>
        <w:ind w:left="2880" w:hanging="360"/>
      </w:pPr>
      <w:lvlText w:val="%4."/>
    </w:lvl>
    <w:lvl w:ilvl="4">
      <w:lvlJc w:val="left"/>
      <w:numFmt w:val="lowerLetter"/>
      <w:start w:val="1"/>
      <w:suff w:val="tab"/>
      <w:pPr>
        <w:ind w:left="3600" w:hanging="360"/>
      </w:pPr>
      <w:lvlText w:val="%5."/>
    </w:lvl>
    <w:lvl w:ilvl="5">
      <w:lvlJc w:val="right"/>
      <w:numFmt w:val="lowerRoman"/>
      <w:start w:val="1"/>
      <w:suff w:val="tab"/>
      <w:pPr>
        <w:ind w:left="4320" w:hanging="180"/>
      </w:pPr>
      <w:lvlText w:val="%6."/>
    </w:lvl>
    <w:lvl w:ilvl="6">
      <w:lvlJc w:val="left"/>
      <w:numFmt w:val="decimal"/>
      <w:start w:val="1"/>
      <w:suff w:val="tab"/>
      <w:pPr>
        <w:ind w:left="5040" w:hanging="360"/>
      </w:pPr>
      <w:lvlText w:val="%7."/>
    </w:lvl>
    <w:lvl w:ilvl="7">
      <w:lvlJc w:val="left"/>
      <w:numFmt w:val="lowerLetter"/>
      <w:start w:val="1"/>
      <w:suff w:val="tab"/>
      <w:pPr>
        <w:ind w:left="5760" w:hanging="360"/>
      </w:pPr>
      <w:lvlText w:val="%8."/>
    </w:lvl>
    <w:lvl w:ilvl="8">
      <w:lvlJc w:val="right"/>
      <w:numFmt w:val="lowerRoman"/>
      <w:start w:val="1"/>
      <w:suff w:val="tab"/>
      <w:pPr>
        <w:ind w:left="6480" w:hanging="180"/>
      </w:pPr>
      <w:lvlText w:val="%9."/>
    </w:lvl>
  </w:abstractNum>
  <w:abstractNum w:abstractNumId="4">
    <w:multiLevelType w:val="hybridMultilevel"/>
    <w:nsid w:val="000004"/>
    <w:tmpl w:val="001649"/>
    <w:lvl w:ilvl="0">
      <w:lvlJc w:val="left"/>
      <w:numFmt w:val="bullet"/>
      <w:start w:val="1"/>
      <w:suff w:val="tab"/>
      <w:pPr>
        <w:ind w:left="1168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888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608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328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048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768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488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208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928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000005"/>
    <w:tmpl w:val="006DF1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 w:val="0">
    <w:doNotExpandShiftReturn/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basedOn w:val="PO1"/>
    <w:qFormat/>
    <w:uiPriority w:val="5"/>
    <w:pPr>
      <w:autoSpaceDE w:val="1"/>
      <w:autoSpaceDN w:val="1"/>
      <w:widowControl/>
      <w:wordWrap/>
    </w:pPr>
  </w:style>
  <w:style w:styleId="PO6" w:type="paragraph">
    <w:name w:val="Title"/>
    <w:basedOn w:val="PO1"/>
    <w:next w:val="PO1"/>
    <w:link w:val="PO161"/>
    <w:qFormat/>
    <w:uiPriority w:val="6"/>
    <w:pPr>
      <w:autoSpaceDE w:val="1"/>
      <w:autoSpaceDN w:val="1"/>
      <w:spacing/>
      <w:widowControl/>
      <w:wordWrap/>
    </w:pPr>
    <w:rPr>
      <w:rFonts w:ascii="Cambria" w:eastAsia="Cambria" w:hAnsi="Cambria"/>
      <w:shd w:val="clear"/>
      <w:spacing w:val="5"/>
      <w:sz w:val="52"/>
      <w:szCs w:val="52"/>
      <w:w w:val="100"/>
    </w:rPr>
  </w:style>
  <w:style w:styleId="PO7" w:type="paragraph">
    <w:name w:val="heading 1"/>
    <w:basedOn w:val="PO1"/>
    <w:next w:val="PO1"/>
    <w:link w:val="PO151"/>
    <w:qFormat/>
    <w:uiPriority w:val="7"/>
    <w:pPr>
      <w:autoSpaceDE w:val="1"/>
      <w:autoSpaceDN w:val="1"/>
      <w:spacing/>
      <w:widowControl/>
      <w:wordWrap/>
    </w:pPr>
    <w:rPr>
      <w:rFonts w:ascii="Cambria" w:eastAsia="Cambria" w:hAnsi="Cambria"/>
      <w:b/>
      <w:shd w:val="clear"/>
      <w:sz w:val="28"/>
      <w:szCs w:val="28"/>
      <w:w w:val="100"/>
    </w:rPr>
  </w:style>
  <w:style w:styleId="PO8" w:type="paragraph">
    <w:name w:val="heading 2"/>
    <w:basedOn w:val="PO1"/>
    <w:next w:val="PO1"/>
    <w:link w:val="PO152"/>
    <w:qFormat/>
    <w:uiPriority w:val="8"/>
    <w:semiHidden/>
    <w:unhideWhenUsed/>
    <w:pPr>
      <w:autoSpaceDE w:val="1"/>
      <w:autoSpaceDN w:val="1"/>
      <w:widowControl/>
      <w:wordWrap/>
    </w:pPr>
    <w:rPr>
      <w:rFonts w:ascii="Cambria" w:eastAsia="Cambria" w:hAnsi="Cambria"/>
      <w:b/>
      <w:shd w:val="clear"/>
      <w:sz w:val="26"/>
      <w:szCs w:val="26"/>
      <w:w w:val="100"/>
    </w:rPr>
  </w:style>
  <w:style w:styleId="PO9" w:type="paragraph">
    <w:name w:val="heading 3"/>
    <w:basedOn w:val="PO1"/>
    <w:next w:val="PO1"/>
    <w:link w:val="PO153"/>
    <w:qFormat/>
    <w:uiPriority w:val="9"/>
    <w:semiHidden/>
    <w:unhideWhenUsed/>
    <w:pPr>
      <w:autoSpaceDE w:val="1"/>
      <w:autoSpaceDN w:val="1"/>
      <w:widowControl/>
      <w:wordWrap/>
    </w:pPr>
    <w:rPr>
      <w:rFonts w:ascii="Cambria" w:eastAsia="Cambria" w:hAnsi="Cambria"/>
      <w:b/>
      <w:shd w:val="clear"/>
      <w:sz w:val="20"/>
      <w:szCs w:val="20"/>
      <w:w w:val="100"/>
    </w:rPr>
  </w:style>
  <w:style w:styleId="PO10" w:type="paragraph">
    <w:name w:val="heading 4"/>
    <w:basedOn w:val="PO1"/>
    <w:next w:val="PO1"/>
    <w:link w:val="PO154"/>
    <w:qFormat/>
    <w:uiPriority w:val="10"/>
    <w:semiHidden/>
    <w:unhideWhenUsed/>
    <w:pPr>
      <w:autoSpaceDE w:val="1"/>
      <w:autoSpaceDN w:val="1"/>
      <w:widowControl/>
      <w:wordWrap/>
    </w:pPr>
    <w:rPr>
      <w:i/>
      <w:rFonts w:ascii="Cambria" w:eastAsia="Cambria" w:hAnsi="Cambria"/>
      <w:b/>
      <w:shd w:val="clear"/>
      <w:sz w:val="20"/>
      <w:szCs w:val="20"/>
      <w:w w:val="100"/>
    </w:rPr>
  </w:style>
  <w:style w:styleId="PO11" w:type="paragraph">
    <w:name w:val="heading 5"/>
    <w:basedOn w:val="PO1"/>
    <w:next w:val="PO1"/>
    <w:link w:val="PO155"/>
    <w:qFormat/>
    <w:uiPriority w:val="11"/>
    <w:semiHidden/>
    <w:unhideWhenUsed/>
    <w:pPr>
      <w:autoSpaceDE w:val="1"/>
      <w:autoSpaceDN w:val="1"/>
      <w:widowControl/>
      <w:wordWrap/>
    </w:pPr>
    <w:rPr>
      <w:color w:val="7F7F7F" w:themeColor="text1" w:themeTint="7F"/>
      <w:rFonts w:ascii="Cambria" w:eastAsia="Cambria" w:hAnsi="Cambria"/>
      <w:b/>
      <w:shd w:val="clear"/>
      <w:sz w:val="20"/>
      <w:szCs w:val="20"/>
      <w:w w:val="100"/>
    </w:rPr>
  </w:style>
  <w:style w:styleId="PO12" w:type="paragraph">
    <w:name w:val="heading 6"/>
    <w:basedOn w:val="PO1"/>
    <w:next w:val="PO1"/>
    <w:link w:val="PO156"/>
    <w:qFormat/>
    <w:uiPriority w:val="12"/>
    <w:semiHidden/>
    <w:unhideWhenUsed/>
    <w:pPr>
      <w:autoSpaceDE w:val="1"/>
      <w:autoSpaceDN w:val="1"/>
      <w:widowControl/>
      <w:wordWrap/>
    </w:pPr>
    <w:rPr>
      <w:color w:val="7F7F7F" w:themeColor="text1" w:themeTint="7F"/>
      <w:i/>
      <w:rFonts w:ascii="Cambria" w:eastAsia="Cambria" w:hAnsi="Cambria"/>
      <w:b/>
      <w:shd w:val="clear"/>
      <w:sz w:val="20"/>
      <w:szCs w:val="20"/>
      <w:w w:val="100"/>
    </w:rPr>
  </w:style>
  <w:style w:styleId="PO13" w:type="paragraph">
    <w:name w:val="heading 7"/>
    <w:basedOn w:val="PO1"/>
    <w:next w:val="PO1"/>
    <w:link w:val="PO157"/>
    <w:qFormat/>
    <w:uiPriority w:val="13"/>
    <w:semiHidden/>
    <w:unhideWhenUsed/>
    <w:pPr>
      <w:autoSpaceDE w:val="1"/>
      <w:autoSpaceDN w:val="1"/>
      <w:widowControl/>
      <w:wordWrap/>
    </w:pPr>
    <w:rPr>
      <w:i/>
      <w:rFonts w:ascii="Cambria" w:eastAsia="Cambria" w:hAnsi="Cambria"/>
      <w:shd w:val="clear"/>
      <w:sz w:val="20"/>
      <w:szCs w:val="20"/>
      <w:w w:val="100"/>
    </w:rPr>
  </w:style>
  <w:style w:styleId="PO14" w:type="paragraph">
    <w:name w:val="heading 8"/>
    <w:basedOn w:val="PO1"/>
    <w:next w:val="PO1"/>
    <w:link w:val="PO158"/>
    <w:qFormat/>
    <w:uiPriority w:val="14"/>
    <w:semiHidden/>
    <w:unhideWhenUsed/>
    <w:pPr>
      <w:autoSpaceDE w:val="1"/>
      <w:autoSpaceDN w:val="1"/>
      <w:widowControl/>
      <w:wordWrap/>
    </w:pPr>
    <w:rPr>
      <w:rFonts w:ascii="Cambria" w:eastAsia="Cambria" w:hAnsi="Cambria"/>
      <w:shd w:val="clear"/>
      <w:sz w:val="20"/>
      <w:szCs w:val="20"/>
      <w:w w:val="100"/>
    </w:rPr>
  </w:style>
  <w:style w:styleId="PO15" w:type="paragraph">
    <w:name w:val="heading 9"/>
    <w:basedOn w:val="PO1"/>
    <w:next w:val="PO1"/>
    <w:link w:val="PO159"/>
    <w:qFormat/>
    <w:uiPriority w:val="15"/>
    <w:semiHidden/>
    <w:unhideWhenUsed/>
    <w:pPr>
      <w:autoSpaceDE w:val="1"/>
      <w:autoSpaceDN w:val="1"/>
      <w:widowControl/>
      <w:wordWrap/>
    </w:pPr>
    <w:rPr>
      <w:i/>
      <w:rFonts w:ascii="Cambria" w:eastAsia="Cambria" w:hAnsi="Cambria"/>
      <w:shd w:val="clear"/>
      <w:spacing w:val="5"/>
      <w:sz w:val="20"/>
      <w:szCs w:val="20"/>
      <w:w w:val="100"/>
    </w:rPr>
  </w:style>
  <w:style w:styleId="PO16" w:type="paragraph">
    <w:name w:val="Subtitle"/>
    <w:basedOn w:val="PO1"/>
    <w:next w:val="PO1"/>
    <w:link w:val="PO162"/>
    <w:qFormat/>
    <w:uiPriority w:val="16"/>
    <w:pPr>
      <w:autoSpaceDE w:val="1"/>
      <w:autoSpaceDN w:val="1"/>
      <w:widowControl/>
      <w:wordWrap/>
    </w:pPr>
    <w:rPr>
      <w:i/>
      <w:rFonts w:ascii="Cambria" w:eastAsia="Cambria" w:hAnsi="Cambria"/>
      <w:shd w:val="clear"/>
      <w:spacing w:val="13"/>
      <w:sz w:val="24"/>
      <w:szCs w:val="24"/>
      <w:w w:val="100"/>
    </w:rPr>
  </w:style>
  <w:style w:styleId="PO17" w:type="character">
    <w:name w:val="Subtle Emphasis"/>
    <w:qFormat/>
    <w:uiPriority w:val="17"/>
    <w:rPr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b/>
      <w:shd w:val="clear" w:color="000000"/>
      <w:spacing w:val="10"/>
      <w:sz w:val="20"/>
      <w:szCs w:val="20"/>
      <w:w w:val="100"/>
    </w:rPr>
  </w:style>
  <w:style w:styleId="PO19" w:type="character">
    <w:name w:val="Intense Emphasis"/>
    <w:qFormat/>
    <w:uiPriority w:val="19"/>
    <w:rPr>
      <w:b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basedOn w:val="PO1"/>
    <w:next w:val="PO1"/>
    <w:link w:val="PO163"/>
    <w:qFormat/>
    <w:uiPriority w:val="21"/>
    <w:pPr>
      <w:autoSpaceDE w:val="1"/>
      <w:autoSpaceDN w:val="1"/>
      <w:ind w:left="360" w:right="360" w:firstLine="0"/>
      <w:widowControl/>
      <w:wordWrap/>
    </w:pPr>
    <w:rPr>
      <w:i/>
      <w:shd w:val="clear"/>
      <w:sz w:val="20"/>
      <w:szCs w:val="20"/>
      <w:w w:val="100"/>
    </w:rPr>
  </w:style>
  <w:style w:styleId="PO22" w:type="paragraph">
    <w:name w:val="Intense Quote"/>
    <w:basedOn w:val="PO1"/>
    <w:next w:val="PO1"/>
    <w:link w:val="PO164"/>
    <w:qFormat/>
    <w:uiPriority w:val="22"/>
    <w:pPr>
      <w:autoSpaceDE w:val="1"/>
      <w:autoSpaceDN w:val="1"/>
      <w:ind w:left="1008" w:right="1152" w:firstLine="0"/>
      <w:jc w:val="both"/>
      <w:widowControl/>
      <w:wordWrap/>
    </w:pPr>
    <w:rPr>
      <w:i/>
      <w:b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shd w:val="clear"/>
      <w:smallCaps/>
      <w:spacing w:val="5"/>
      <w:sz w:val="20"/>
      <w:szCs w:val="20"/>
      <w:u w:val="single"/>
      <w:w w:val="100"/>
    </w:rPr>
  </w:style>
  <w:style w:styleId="PO25" w:type="character">
    <w:name w:val="Book Title"/>
    <w:qFormat/>
    <w:uiPriority w:val="25"/>
    <w:rPr>
      <w:i/>
      <w:shd w:val="clear"/>
      <w:smallCaps/>
      <w:spacing w:val="5"/>
      <w:sz w:val="20"/>
      <w:szCs w:val="20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styleId="PO27" w:type="paragraph">
    <w:name w:val="TOC Heading"/>
    <w:basedOn w:val="PO7"/>
    <w:next w:val="PO1"/>
    <w:qFormat/>
    <w:uiPriority w:val="27"/>
    <w:semiHidden/>
    <w:unhideWhenUsed/>
    <w:pPr>
      <w:autoSpaceDE w:val="1"/>
      <w:autoSpaceDN w:val="1"/>
      <w:widowControl/>
      <w:wordWrap/>
    </w:pPr>
  </w:style>
  <w:style w:styleId="PO37" w:type="table">
    <w:name w:val="Table Grid"/>
    <w:basedOn w:val="PO3"/>
    <w:uiPriority w:val="37"/>
    <w:pPr>
      <w:autoSpaceDE w:val="1"/>
      <w:autoSpaceDN w:val="1"/>
      <w:widowControl/>
      <w:wordWrap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66" w:type="table">
    <w:name w:val="Grid Table 4 Accent 1"/>
    <w:basedOn w:val="PO3"/>
    <w:uiPriority w:val="66"/>
    <w:pPr>
      <w:autoSpaceDE w:val="1"/>
      <w:autoSpaceDN w:val="1"/>
      <w:widowControl/>
      <w:wordWrap/>
    </w:p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F81BD" w:themeFill="accent1" w:color="000000" w:val="clear"/>
        <w:tcBorders>
          <w:bottom w:val="single" w:color="4F81BD" w:themeColor="accent1" w:sz="4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4F81BD" w:themeColor="accent1" w:sz="4"/>
        </w:tcBorders>
      </w:tcPr>
    </w:tblStylePr>
  </w:style>
  <w:style w:customStyle="1" w:styleId="PO151" w:type="character">
    <w:name w:val="Heading 1 Char"/>
    <w:basedOn w:val="PO2"/>
    <w:link w:val="PO7"/>
    <w:uiPriority w:val="151"/>
    <w:rPr>
      <w:rFonts w:ascii="Cambria" w:eastAsia="Cambria" w:hAnsi="Cambria"/>
      <w:b/>
      <w:shd w:val="clear"/>
      <w:sz w:val="28"/>
      <w:szCs w:val="28"/>
      <w:w w:val="100"/>
    </w:rPr>
  </w:style>
  <w:style w:customStyle="1" w:styleId="PO152" w:type="character">
    <w:name w:val="Heading 2 Char"/>
    <w:basedOn w:val="PO2"/>
    <w:link w:val="PO8"/>
    <w:uiPriority w:val="152"/>
    <w:semiHidden/>
    <w:rPr>
      <w:rFonts w:ascii="Cambria" w:eastAsia="Cambria" w:hAnsi="Cambria"/>
      <w:b/>
      <w:shd w:val="clear"/>
      <w:sz w:val="26"/>
      <w:szCs w:val="26"/>
      <w:w w:val="100"/>
    </w:rPr>
  </w:style>
  <w:style w:customStyle="1" w:styleId="PO153" w:type="character">
    <w:name w:val="Heading 3 Char"/>
    <w:basedOn w:val="PO2"/>
    <w:link w:val="PO9"/>
    <w:uiPriority w:val="153"/>
    <w:rPr>
      <w:rFonts w:ascii="Cambria" w:eastAsia="Cambria" w:hAnsi="Cambria"/>
      <w:b/>
      <w:shd w:val="clear"/>
      <w:sz w:val="20"/>
      <w:szCs w:val="20"/>
      <w:w w:val="100"/>
    </w:rPr>
  </w:style>
  <w:style w:customStyle="1" w:styleId="PO154" w:type="character">
    <w:name w:val="Heading 4 Char"/>
    <w:basedOn w:val="PO2"/>
    <w:link w:val="PO10"/>
    <w:uiPriority w:val="154"/>
    <w:semiHidden/>
    <w:rPr>
      <w:i/>
      <w:rFonts w:ascii="Cambria" w:eastAsia="Cambria" w:hAnsi="Cambria"/>
      <w:b/>
      <w:shd w:val="clear"/>
      <w:sz w:val="20"/>
      <w:szCs w:val="20"/>
      <w:w w:val="100"/>
    </w:rPr>
  </w:style>
  <w:style w:customStyle="1" w:styleId="PO155" w:type="character">
    <w:name w:val="Heading 5 Char"/>
    <w:basedOn w:val="PO2"/>
    <w:link w:val="PO11"/>
    <w:uiPriority w:val="155"/>
    <w:semiHidden/>
    <w:rPr>
      <w:color w:val="7F7F7F" w:themeColor="text1" w:themeTint="7F"/>
      <w:rFonts w:ascii="Cambria" w:eastAsia="Cambria" w:hAnsi="Cambria"/>
      <w:b/>
      <w:shd w:val="clear"/>
      <w:sz w:val="20"/>
      <w:szCs w:val="20"/>
      <w:w w:val="100"/>
    </w:rPr>
  </w:style>
  <w:style w:customStyle="1" w:styleId="PO156" w:type="character">
    <w:name w:val="Heading 6 Char"/>
    <w:basedOn w:val="PO2"/>
    <w:link w:val="PO12"/>
    <w:uiPriority w:val="156"/>
    <w:semiHidden/>
    <w:rPr>
      <w:color w:val="7F7F7F" w:themeColor="text1" w:themeTint="7F"/>
      <w:i/>
      <w:rFonts w:ascii="Cambria" w:eastAsia="Cambria" w:hAnsi="Cambria"/>
      <w:b/>
      <w:shd w:val="clear"/>
      <w:sz w:val="20"/>
      <w:szCs w:val="20"/>
      <w:w w:val="100"/>
    </w:rPr>
  </w:style>
  <w:style w:customStyle="1" w:styleId="PO157" w:type="character">
    <w:name w:val="Heading 7 Char"/>
    <w:basedOn w:val="PO2"/>
    <w:link w:val="PO13"/>
    <w:uiPriority w:val="157"/>
    <w:semiHidden/>
    <w:rPr>
      <w:i/>
      <w:rFonts w:ascii="Cambria" w:eastAsia="Cambria" w:hAnsi="Cambria"/>
      <w:shd w:val="clear"/>
      <w:sz w:val="20"/>
      <w:szCs w:val="20"/>
      <w:w w:val="100"/>
    </w:rPr>
  </w:style>
  <w:style w:customStyle="1" w:styleId="PO158" w:type="character">
    <w:name w:val="Heading 8 Char"/>
    <w:basedOn w:val="PO2"/>
    <w:link w:val="PO14"/>
    <w:uiPriority w:val="158"/>
    <w:semiHidden/>
    <w:rPr>
      <w:rFonts w:ascii="Cambria" w:eastAsia="Cambria" w:hAnsi="Cambria"/>
      <w:shd w:val="clear"/>
      <w:sz w:val="20"/>
      <w:szCs w:val="20"/>
      <w:w w:val="100"/>
    </w:rPr>
  </w:style>
  <w:style w:customStyle="1" w:styleId="PO159" w:type="character">
    <w:name w:val="Heading 9 Char"/>
    <w:basedOn w:val="PO2"/>
    <w:link w:val="PO15"/>
    <w:uiPriority w:val="159"/>
    <w:semiHidden/>
    <w:rPr>
      <w:i/>
      <w:rFonts w:ascii="Cambria" w:eastAsia="Cambria" w:hAnsi="Cambria"/>
      <w:shd w:val="clear"/>
      <w:spacing w:val="5"/>
      <w:sz w:val="20"/>
      <w:szCs w:val="20"/>
      <w:w w:val="100"/>
    </w:rPr>
  </w:style>
  <w:style w:styleId="PO160" w:type="paragraph">
    <w:name w:val="caption"/>
    <w:basedOn w:val="PO1"/>
    <w:next w:val="PO1"/>
    <w:uiPriority w:val="160"/>
    <w:semiHidden/>
    <w:unhideWhenUsed/>
    <w:rPr>
      <w:color w:val="943734" w:themeColor="accent2" w:themeShade="BF"/>
      <w:b/>
      <w:shd w:val="clear"/>
      <w:sz w:val="18"/>
      <w:szCs w:val="18"/>
      <w:w w:val="100"/>
    </w:rPr>
  </w:style>
  <w:style w:customStyle="1" w:styleId="PO161" w:type="character">
    <w:name w:val="Title Char"/>
    <w:basedOn w:val="PO2"/>
    <w:link w:val="PO6"/>
    <w:uiPriority w:val="161"/>
    <w:rPr>
      <w:rFonts w:ascii="Cambria" w:eastAsia="Cambria" w:hAnsi="Cambria"/>
      <w:shd w:val="clear"/>
      <w:spacing w:val="5"/>
      <w:sz w:val="52"/>
      <w:szCs w:val="52"/>
      <w:w w:val="100"/>
    </w:rPr>
  </w:style>
  <w:style w:customStyle="1" w:styleId="PO162" w:type="character">
    <w:name w:val="Subtitle Char"/>
    <w:basedOn w:val="PO2"/>
    <w:link w:val="PO16"/>
    <w:uiPriority w:val="162"/>
    <w:rPr>
      <w:i/>
      <w:rFonts w:ascii="Cambria" w:eastAsia="Cambria" w:hAnsi="Cambria"/>
      <w:shd w:val="clear"/>
      <w:spacing w:val="13"/>
      <w:sz w:val="24"/>
      <w:szCs w:val="24"/>
      <w:w w:val="100"/>
    </w:rPr>
  </w:style>
  <w:style w:customStyle="1" w:styleId="PO163" w:type="character">
    <w:name w:val="Quote Char"/>
    <w:basedOn w:val="PO2"/>
    <w:link w:val="PO21"/>
    <w:uiPriority w:val="163"/>
    <w:rPr>
      <w:i/>
      <w:shd w:val="clear"/>
      <w:sz w:val="20"/>
      <w:szCs w:val="20"/>
      <w:w w:val="100"/>
    </w:rPr>
  </w:style>
  <w:style w:customStyle="1" w:styleId="PO164" w:type="character">
    <w:name w:val="Intense Quote Char"/>
    <w:basedOn w:val="PO2"/>
    <w:link w:val="PO22"/>
    <w:uiPriority w:val="164"/>
    <w:rPr>
      <w:i/>
      <w:b/>
      <w:shd w:val="clear"/>
      <w:sz w:val="20"/>
      <w:szCs w:val="20"/>
      <w:w w:val="100"/>
    </w:rPr>
  </w:style>
  <w:style w:styleId="PO165" w:type="paragraph">
    <w:name w:val="header"/>
    <w:basedOn w:val="PO1"/>
    <w:link w:val="PO166"/>
    <w:uiPriority w:val="165"/>
    <w:semiHidden/>
    <w:unhideWhenUsed/>
    <w:pPr>
      <w:autoSpaceDE w:val="1"/>
      <w:autoSpaceDN w:val="1"/>
      <w:tabs>
        <w:tab w:val="center" w:pos="4680"/>
        <w:tab w:val="right" w:pos="9360"/>
      </w:tabs>
      <w:widowControl/>
      <w:wordWrap/>
    </w:pPr>
  </w:style>
  <w:style w:customStyle="1" w:styleId="PO166" w:type="character">
    <w:name w:val="Header Char"/>
    <w:basedOn w:val="PO2"/>
    <w:link w:val="PO165"/>
    <w:uiPriority w:val="166"/>
    <w:semiHidden/>
  </w:style>
  <w:style w:styleId="PO167" w:type="paragraph">
    <w:name w:val="footer"/>
    <w:basedOn w:val="PO1"/>
    <w:link w:val="PO168"/>
    <w:uiPriority w:val="167"/>
    <w:semiHidden/>
    <w:unhideWhenUsed/>
    <w:pPr>
      <w:autoSpaceDE w:val="1"/>
      <w:autoSpaceDN w:val="1"/>
      <w:tabs>
        <w:tab w:val="center" w:pos="4680"/>
        <w:tab w:val="right" w:pos="9360"/>
      </w:tabs>
      <w:widowControl/>
      <w:wordWrap/>
    </w:pPr>
  </w:style>
  <w:style w:customStyle="1" w:styleId="PO168" w:type="character">
    <w:name w:val="Footer Char"/>
    <w:basedOn w:val="PO2"/>
    <w:link w:val="PO167"/>
    <w:uiPriority w:val="168"/>
    <w:semiHidden/>
  </w:style>
  <w:style w:styleId="PO169" w:type="paragraph">
    <w:name w:val="Balloon Text"/>
    <w:basedOn w:val="PO1"/>
    <w:link w:val="PO170"/>
    <w:uiPriority w:val="169"/>
    <w:semiHidden/>
    <w:unhideWhenUsed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70" w:type="character">
    <w:name w:val="Balloon Text Char"/>
    <w:basedOn w:val="PO2"/>
    <w:link w:val="PO169"/>
    <w:uiPriority w:val="170"/>
    <w:semiHidden/>
    <w:rPr>
      <w:rFonts w:ascii="Tahoma" w:eastAsia="Tahoma" w:hAnsi="Tahoma"/>
      <w:shd w:val="clear"/>
      <w:sz w:val="16"/>
      <w:szCs w:val="16"/>
      <w:w w:val="100"/>
    </w:rPr>
  </w:style>
  <w:style w:customStyle="1" w:styleId="PO171" w:type="character">
    <w:name w:val="apple-converted-space"/>
    <w:basedOn w:val="PO2"/>
    <w:uiPriority w:val="171"/>
  </w:style>
  <w:style w:styleId="PO172" w:type="character">
    <w:name w:val="Hyperlink"/>
    <w:basedOn w:val="PO2"/>
    <w:uiPriority w:val="172"/>
    <w:unhideWhenUsed/>
    <w:rPr>
      <w:color w:val="0000FF"/>
      <w:shd w:val="clear"/>
      <w:sz w:val="20"/>
      <w:szCs w:val="20"/>
      <w:u w:val="single"/>
      <w:w w:val="100"/>
    </w:rPr>
  </w:style>
  <w:style w:styleId="PO173" w:type="character">
    <w:name w:val="FollowedHyperlink"/>
    <w:basedOn w:val="PO2"/>
    <w:uiPriority w:val="173"/>
    <w:semiHidden/>
    <w:unhideWhenUsed/>
    <w:rPr>
      <w:color w:val="800080" w:themeColor="followedHyperlink"/>
      <w:shd w:val="clear"/>
      <w:sz w:val="20"/>
      <w:szCs w:val="20"/>
      <w:u w:val="single"/>
      <w:w w:val="100"/>
    </w:rPr>
  </w:style>
  <w:style w:styleId="PO174" w:type="paragraph">
    <w:name w:val="Normal (Web)"/>
    <w:basedOn w:val="PO1"/>
    <w:uiPriority w:val="174"/>
    <w:semiHidden/>
    <w:unhideWhenUsed/>
    <w:pPr>
      <w:autoSpaceDE w:val="1"/>
      <w:autoSpaceDN w:val="1"/>
      <w:widowControl/>
      <w:wordWrap/>
    </w:pPr>
    <w:rPr>
      <w:rFonts w:ascii="Times New Roman" w:eastAsia="Times New Roman" w:hAnsi="Times New Roman"/>
      <w:shd w:val="clear"/>
      <w:sz w:val="24"/>
      <w:szCs w:val="24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://he.wikipedia.org/wiki/%D7%A1%D7%A4%D7%A8%D7%99%D7%99%D7%94_(%D7%AA%D7%9B%D7%A0%D7%95%D7%AA)" TargetMode="External"></Relationship><Relationship Id="rId6" Type="http://schemas.openxmlformats.org/officeDocument/2006/relationships/hyperlink" Target="http://he.wikipedia.org/wiki/%D7%9E%D7%A2%D7%A8%D7%9B%D7%AA_%D7%94%D7%A4%D7%A2%D7%9C%D7%94" TargetMode="External"></Relationship><Relationship Id="rId7" Type="http://schemas.openxmlformats.org/officeDocument/2006/relationships/hyperlink" Target="http://he.wikipedia.org/wiki/%D7%97%D7%9C%D7%95%D7%A0%D7%95%D7%AA" TargetMode="External"></Relationship><Relationship Id="rId8" Type="http://schemas.openxmlformats.org/officeDocument/2006/relationships/hyperlink" Target="http://he.wikipedia.org/wiki/%D7%9E%D7%99%D7%A7%D7%A8%D7%95%D7%A1%D7%95%D7%A4%D7%98" TargetMode="External"></Relationship><Relationship Id="rId9" Type="http://schemas.openxmlformats.org/officeDocument/2006/relationships/header" Target="header2.xml"></Relationship><Relationship Id="rId10" Type="http://schemas.openxmlformats.org/officeDocument/2006/relationships/header" Target="header4.xml"></Relationship><Relationship Id="rId11" Type="http://schemas.openxmlformats.org/officeDocument/2006/relationships/footer" Target="footer8.xml"></Relationship><Relationship Id="rId12" Type="http://schemas.openxmlformats.org/officeDocument/2006/relationships/header" Target="header6.xml"></Relationship><Relationship Id="rId13" Type="http://schemas.openxmlformats.org/officeDocument/2006/relationships/numbering" Target="numbering.xml"></Relationship><Relationship Id="rId14" Type="http://schemas.openxmlformats.org/officeDocument/2006/relationships/theme" Target="theme/theme1.xml"></Relationship></Relationships>
</file>

<file path=word/_rels/header2.xml.rels><?xml version="1.0" encoding="UTF-8"?>
<Relationships xmlns="http://schemas.openxmlformats.org/package/2006/relationships"><Relationship Id="rId1" Type="http://schemas.openxmlformats.org/officeDocument/2006/relationships/image" Target="media/image3.gif"></Relationship></Relationships>
</file>

<file path=word/_rels/header4.xml.rels><?xml version="1.0" encoding="UTF-8"?>
<Relationships xmlns="http://schemas.openxmlformats.org/package/2006/relationships"><Relationship Id="rId1" Type="http://schemas.openxmlformats.org/officeDocument/2006/relationships/image" Target="media/image3.gif"></Relationship></Relationships>
</file>

<file path=word/_rels/header6.xml.rels><?xml version="1.0" encoding="UTF-8"?>
<Relationships xmlns="http://schemas.openxmlformats.org/package/2006/relationships"><Relationship Id="rId1" Type="http://schemas.openxmlformats.org/officeDocument/2006/relationships/image" Target="media/image3.gif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5599</Characters>
  <CharactersWithSpaces>0</CharactersWithSpaces>
  <DocSecurity>0</DocSecurity>
  <HyperlinksChanged>false</HyperlinksChanged>
  <Lines>39</Lines>
  <LinksUpToDate>false</LinksUpToDate>
  <Pages>7</Pages>
  <Paragraphs>11</Paragraphs>
  <Words>837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Anatoly</dc:creator>
  <cp:lastModifiedBy>js3104</cp:lastModifiedBy>
  <dcterms:modified xsi:type="dcterms:W3CDTF">2013-08-19T06:11:00Z</dcterms:modified>
</cp:coreProperties>
</file>