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5CF69" w14:textId="77777777" w:rsidR="00D66DB7" w:rsidRDefault="00D1334B">
      <w:bookmarkStart w:id="0" w:name="_GoBack"/>
      <w:bookmarkEnd w:id="0"/>
      <w:r>
        <w:t>Regular Expressions</w:t>
      </w:r>
    </w:p>
    <w:p w14:paraId="4E02BD25" w14:textId="254453A1" w:rsidR="00D1334B" w:rsidRDefault="00D1334B" w:rsidP="00937965">
      <w:pPr>
        <w:jc w:val="both"/>
        <w:rPr>
          <w:b w:val="0"/>
          <w:u w:val="none"/>
        </w:rPr>
      </w:pPr>
      <w:r>
        <w:rPr>
          <w:b w:val="0"/>
          <w:u w:val="none"/>
        </w:rPr>
        <w:t>The construct called ‘regular exp</w:t>
      </w:r>
      <w:r w:rsidR="00937965">
        <w:rPr>
          <w:b w:val="0"/>
          <w:u w:val="none"/>
        </w:rPr>
        <w:t xml:space="preserve">ression’ is a method to isolate, add, remove, fold </w:t>
      </w:r>
      <w:r>
        <w:rPr>
          <w:b w:val="0"/>
          <w:u w:val="none"/>
        </w:rPr>
        <w:t>or replace certain pattern</w:t>
      </w:r>
      <w:r w:rsidR="00937965">
        <w:rPr>
          <w:b w:val="0"/>
          <w:u w:val="none"/>
        </w:rPr>
        <w:t>s</w:t>
      </w:r>
      <w:r>
        <w:rPr>
          <w:b w:val="0"/>
          <w:u w:val="none"/>
        </w:rPr>
        <w:t xml:space="preserve"> of text within other text.</w:t>
      </w:r>
      <w:r w:rsidR="00937965">
        <w:rPr>
          <w:b w:val="0"/>
          <w:u w:val="none"/>
        </w:rPr>
        <w:t xml:space="preserve"> </w:t>
      </w:r>
      <w:r w:rsidR="00C82C7B">
        <w:rPr>
          <w:b w:val="0"/>
          <w:u w:val="none"/>
        </w:rPr>
        <w:t xml:space="preserve">The term ‘regex’ is often used instead. </w:t>
      </w:r>
    </w:p>
    <w:p w14:paraId="5A1F11A7" w14:textId="77777777" w:rsidR="00D1334B" w:rsidRDefault="00D1334B" w:rsidP="00937965">
      <w:pPr>
        <w:jc w:val="both"/>
        <w:rPr>
          <w:b w:val="0"/>
          <w:u w:val="none"/>
        </w:rPr>
      </w:pPr>
      <w:r>
        <w:rPr>
          <w:b w:val="0"/>
          <w:u w:val="none"/>
        </w:rPr>
        <w:t>The simplest example is a Find command that exists in every text editor, for example: Find ‘</w:t>
      </w:r>
      <w:proofErr w:type="spellStart"/>
      <w:r>
        <w:rPr>
          <w:b w:val="0"/>
          <w:u w:val="none"/>
        </w:rPr>
        <w:t>abc</w:t>
      </w:r>
      <w:proofErr w:type="spellEnd"/>
      <w:r>
        <w:rPr>
          <w:b w:val="0"/>
          <w:u w:val="none"/>
        </w:rPr>
        <w:t xml:space="preserve">’ in </w:t>
      </w:r>
      <w:r w:rsidRPr="00D1334B">
        <w:rPr>
          <w:b w:val="0"/>
          <w:i/>
          <w:u w:val="none"/>
        </w:rPr>
        <w:t>text</w:t>
      </w:r>
      <w:r>
        <w:rPr>
          <w:b w:val="0"/>
          <w:i/>
          <w:u w:val="none"/>
        </w:rPr>
        <w:t xml:space="preserve"> </w:t>
      </w:r>
      <w:r>
        <w:rPr>
          <w:b w:val="0"/>
          <w:u w:val="none"/>
        </w:rPr>
        <w:t xml:space="preserve"> - In this case we crafted a string ‘</w:t>
      </w:r>
      <w:proofErr w:type="spellStart"/>
      <w:r>
        <w:rPr>
          <w:b w:val="0"/>
          <w:u w:val="none"/>
        </w:rPr>
        <w:t>abc</w:t>
      </w:r>
      <w:proofErr w:type="spellEnd"/>
      <w:r>
        <w:rPr>
          <w:b w:val="0"/>
          <w:u w:val="none"/>
        </w:rPr>
        <w:t>’ to for inside the text that’s in the variable (or file</w:t>
      </w:r>
      <w:r w:rsidRPr="00D1334B">
        <w:rPr>
          <w:b w:val="0"/>
          <w:i/>
          <w:u w:val="none"/>
        </w:rPr>
        <w:t>) text</w:t>
      </w:r>
      <w:r>
        <w:rPr>
          <w:b w:val="0"/>
          <w:u w:val="none"/>
        </w:rPr>
        <w:t>.</w:t>
      </w:r>
    </w:p>
    <w:p w14:paraId="316DBD7E" w14:textId="7BEC6E18" w:rsidR="00624233" w:rsidRDefault="00624233" w:rsidP="00937965">
      <w:pPr>
        <w:jc w:val="both"/>
        <w:rPr>
          <w:b w:val="0"/>
          <w:u w:val="none"/>
        </w:rPr>
      </w:pPr>
      <w:r>
        <w:rPr>
          <w:b w:val="0"/>
          <w:u w:val="none"/>
        </w:rPr>
        <w:t>Regular expressions are used as constructs by many languages like Java, Python, Perl, Ruby, Unix/Linux shell and many more. There are nuances and different ‘flavors’, but there are many common aspects.</w:t>
      </w:r>
    </w:p>
    <w:p w14:paraId="5E6941CA" w14:textId="419B016C" w:rsidR="00624233" w:rsidRDefault="00485074" w:rsidP="00937965">
      <w:pPr>
        <w:jc w:val="both"/>
        <w:rPr>
          <w:b w:val="0"/>
          <w:u w:val="none"/>
        </w:rPr>
      </w:pPr>
      <w:r>
        <w:rPr>
          <w:b w:val="0"/>
          <w:u w:val="none"/>
        </w:rPr>
        <w:t>A slightly more advanced example: We need to find all the words in a file of English words, that start with the letter ‘q’ followed by letter other than ‘u’. The file name is: wordlist.txt and we’ll use ‘</w:t>
      </w:r>
      <w:proofErr w:type="spellStart"/>
      <w:r>
        <w:rPr>
          <w:b w:val="0"/>
          <w:u w:val="none"/>
        </w:rPr>
        <w:t>egrep</w:t>
      </w:r>
      <w:proofErr w:type="spellEnd"/>
      <w:r>
        <w:rPr>
          <w:b w:val="0"/>
          <w:u w:val="none"/>
        </w:rPr>
        <w:t>’ utility/command:</w:t>
      </w:r>
    </w:p>
    <w:p w14:paraId="784D1E94" w14:textId="7F2178A9" w:rsidR="00485074" w:rsidRDefault="00485074">
      <w:pPr>
        <w:rPr>
          <w:b w:val="0"/>
          <w:u w:val="none"/>
        </w:rPr>
      </w:pPr>
      <w:r>
        <w:rPr>
          <w:b w:val="0"/>
          <w:u w:val="none"/>
        </w:rPr>
        <w:t xml:space="preserve">  </w:t>
      </w:r>
      <w:proofErr w:type="spellStart"/>
      <w:proofErr w:type="gramStart"/>
      <w:r>
        <w:rPr>
          <w:b w:val="0"/>
          <w:u w:val="none"/>
        </w:rPr>
        <w:t>egrep</w:t>
      </w:r>
      <w:proofErr w:type="spellEnd"/>
      <w:proofErr w:type="gramEnd"/>
      <w:r>
        <w:rPr>
          <w:b w:val="0"/>
          <w:u w:val="none"/>
        </w:rPr>
        <w:t xml:space="preserve"> ‘q[^u]’ wordlist.txt</w:t>
      </w:r>
      <w:r w:rsidR="00BA5284">
        <w:rPr>
          <w:b w:val="0"/>
          <w:u w:val="none"/>
        </w:rPr>
        <w:t xml:space="preserve">  (In a few pages the explanation for this will come).</w:t>
      </w:r>
    </w:p>
    <w:p w14:paraId="285E34DC" w14:textId="74939CF3" w:rsidR="00937965" w:rsidRDefault="00C82C7B">
      <w:pPr>
        <w:rPr>
          <w:b w:val="0"/>
          <w:u w:val="none"/>
        </w:rPr>
      </w:pPr>
      <w:proofErr w:type="gramStart"/>
      <w:r>
        <w:rPr>
          <w:b w:val="0"/>
          <w:u w:val="none"/>
        </w:rPr>
        <w:t xml:space="preserve">Regex </w:t>
      </w:r>
      <w:r w:rsidR="00937965">
        <w:rPr>
          <w:b w:val="0"/>
          <w:u w:val="none"/>
        </w:rPr>
        <w:t xml:space="preserve"> is</w:t>
      </w:r>
      <w:proofErr w:type="gramEnd"/>
      <w:r w:rsidR="00937965">
        <w:rPr>
          <w:b w:val="0"/>
          <w:u w:val="none"/>
        </w:rPr>
        <w:t xml:space="preserve"> sort of a language, with rules and characters that mean different things when found in differ</w:t>
      </w:r>
      <w:r>
        <w:rPr>
          <w:b w:val="0"/>
          <w:u w:val="none"/>
        </w:rPr>
        <w:t xml:space="preserve">ent contexts (called </w:t>
      </w:r>
      <w:proofErr w:type="spellStart"/>
      <w:r>
        <w:rPr>
          <w:b w:val="0"/>
          <w:u w:val="none"/>
        </w:rPr>
        <w:t>metacharacters</w:t>
      </w:r>
      <w:proofErr w:type="spellEnd"/>
      <w:r>
        <w:rPr>
          <w:b w:val="0"/>
          <w:u w:val="none"/>
        </w:rPr>
        <w:t>)</w:t>
      </w:r>
    </w:p>
    <w:p w14:paraId="5827251F" w14:textId="33B00EBF" w:rsidR="00937965" w:rsidRDefault="00937965" w:rsidP="00836BD6">
      <w:pPr>
        <w:jc w:val="both"/>
        <w:rPr>
          <w:b w:val="0"/>
          <w:u w:val="none"/>
        </w:rPr>
      </w:pPr>
      <w:proofErr w:type="spellStart"/>
      <w:r w:rsidRPr="00C82C7B">
        <w:rPr>
          <w:u w:val="none"/>
        </w:rPr>
        <w:t>Metacharacters</w:t>
      </w:r>
      <w:proofErr w:type="spellEnd"/>
      <w:r>
        <w:rPr>
          <w:b w:val="0"/>
          <w:u w:val="none"/>
        </w:rPr>
        <w:br/>
        <w:t xml:space="preserve">Those are characters with special meaning when appear in a </w:t>
      </w:r>
      <w:r w:rsidR="00C82C7B">
        <w:rPr>
          <w:b w:val="0"/>
          <w:u w:val="none"/>
        </w:rPr>
        <w:t>regex</w:t>
      </w:r>
      <w:r>
        <w:rPr>
          <w:b w:val="0"/>
          <w:u w:val="none"/>
        </w:rPr>
        <w:t xml:space="preserve">. To mark the beginning of a line, we use: ^  (caret), and the end of the line: $ (Dollar sign). So if my assignment is to find lines that contain only: ‘cat’ (with no spaces and no other characters on the line, my expression would be: ‘^cat$’ </w:t>
      </w:r>
    </w:p>
    <w:p w14:paraId="27337C7D" w14:textId="3EE4CCFA" w:rsidR="009B0BFD" w:rsidRDefault="009B0BFD" w:rsidP="00836BD6">
      <w:pPr>
        <w:jc w:val="both"/>
        <w:rPr>
          <w:b w:val="0"/>
          <w:u w:val="none"/>
        </w:rPr>
      </w:pPr>
      <w:r w:rsidRPr="009B0BFD">
        <w:rPr>
          <w:u w:val="none"/>
        </w:rPr>
        <w:t>Dot (or period)</w:t>
      </w:r>
      <w:r>
        <w:rPr>
          <w:b w:val="0"/>
          <w:u w:val="none"/>
        </w:rPr>
        <w:t xml:space="preserve"> means ‘any’ character (very powerful tool)</w:t>
      </w:r>
    </w:p>
    <w:p w14:paraId="3D6D0DB7" w14:textId="65FF0B10" w:rsidR="00F479DB" w:rsidRDefault="00F479DB" w:rsidP="00836BD6">
      <w:pPr>
        <w:jc w:val="both"/>
        <w:rPr>
          <w:b w:val="0"/>
          <w:u w:val="none"/>
        </w:rPr>
      </w:pPr>
      <w:r w:rsidRPr="009B0BFD">
        <w:rPr>
          <w:u w:val="none"/>
        </w:rPr>
        <w:t>The vertical bar</w:t>
      </w:r>
      <w:r>
        <w:rPr>
          <w:b w:val="0"/>
          <w:u w:val="none"/>
        </w:rPr>
        <w:t xml:space="preserve"> is used for alternation</w:t>
      </w:r>
      <w:r w:rsidR="00BA5284">
        <w:rPr>
          <w:b w:val="0"/>
          <w:u w:val="none"/>
        </w:rPr>
        <w:t xml:space="preserve"> (or)</w:t>
      </w:r>
      <w:r>
        <w:rPr>
          <w:b w:val="0"/>
          <w:u w:val="none"/>
        </w:rPr>
        <w:t>, for example: ‘</w:t>
      </w:r>
      <w:proofErr w:type="spellStart"/>
      <w:r>
        <w:rPr>
          <w:b w:val="0"/>
          <w:u w:val="none"/>
        </w:rPr>
        <w:t>cat|dog</w:t>
      </w:r>
      <w:proofErr w:type="spellEnd"/>
      <w:r>
        <w:rPr>
          <w:b w:val="0"/>
          <w:u w:val="none"/>
        </w:rPr>
        <w:t xml:space="preserve">’ will match </w:t>
      </w:r>
      <w:proofErr w:type="spellStart"/>
      <w:r>
        <w:rPr>
          <w:b w:val="0"/>
          <w:u w:val="none"/>
        </w:rPr>
        <w:t>eiter</w:t>
      </w:r>
      <w:proofErr w:type="spellEnd"/>
      <w:r>
        <w:rPr>
          <w:b w:val="0"/>
          <w:u w:val="none"/>
        </w:rPr>
        <w:t xml:space="preserve"> ‘cat’ or ‘dog’.</w:t>
      </w:r>
    </w:p>
    <w:p w14:paraId="032B27B1" w14:textId="6A986204" w:rsidR="00F479DB" w:rsidRDefault="00F479DB" w:rsidP="00836BD6">
      <w:pPr>
        <w:jc w:val="both"/>
        <w:rPr>
          <w:b w:val="0"/>
          <w:u w:val="none"/>
        </w:rPr>
      </w:pPr>
      <w:r w:rsidRPr="009B0BFD">
        <w:rPr>
          <w:u w:val="none"/>
        </w:rPr>
        <w:t>Parenthesis</w:t>
      </w:r>
      <w:r>
        <w:rPr>
          <w:b w:val="0"/>
          <w:u w:val="none"/>
        </w:rPr>
        <w:t xml:space="preserve"> are used for grouping and </w:t>
      </w:r>
      <w:r w:rsidR="009B0BFD">
        <w:rPr>
          <w:b w:val="0"/>
          <w:u w:val="none"/>
        </w:rPr>
        <w:t xml:space="preserve">limiting scope of </w:t>
      </w:r>
      <w:r>
        <w:rPr>
          <w:b w:val="0"/>
          <w:u w:val="none"/>
        </w:rPr>
        <w:t>alternation, for example: ‘(</w:t>
      </w:r>
      <w:proofErr w:type="spellStart"/>
      <w:r>
        <w:rPr>
          <w:b w:val="0"/>
          <w:u w:val="none"/>
        </w:rPr>
        <w:t>T|</w:t>
      </w:r>
      <w:proofErr w:type="gramStart"/>
      <w:r>
        <w:rPr>
          <w:b w:val="0"/>
          <w:u w:val="none"/>
        </w:rPr>
        <w:t>t</w:t>
      </w:r>
      <w:proofErr w:type="spellEnd"/>
      <w:r>
        <w:rPr>
          <w:b w:val="0"/>
          <w:u w:val="none"/>
        </w:rPr>
        <w:t>)he’</w:t>
      </w:r>
      <w:proofErr w:type="gramEnd"/>
      <w:r>
        <w:rPr>
          <w:b w:val="0"/>
          <w:u w:val="none"/>
        </w:rPr>
        <w:t xml:space="preserve"> will match ‘The’ or ‘the’</w:t>
      </w:r>
    </w:p>
    <w:p w14:paraId="05AFF6A4" w14:textId="77777777" w:rsidR="009B0BFD" w:rsidRDefault="00DC41C8" w:rsidP="009B0BFD">
      <w:pPr>
        <w:rPr>
          <w:b w:val="0"/>
          <w:u w:val="none"/>
        </w:rPr>
      </w:pPr>
      <w:r w:rsidRPr="009B0BFD">
        <w:rPr>
          <w:u w:val="none"/>
        </w:rPr>
        <w:t>* (</w:t>
      </w:r>
      <w:proofErr w:type="gramStart"/>
      <w:r w:rsidRPr="009B0BFD">
        <w:rPr>
          <w:u w:val="none"/>
        </w:rPr>
        <w:t>star</w:t>
      </w:r>
      <w:proofErr w:type="gramEnd"/>
      <w:r w:rsidRPr="009B0BFD">
        <w:rPr>
          <w:u w:val="none"/>
        </w:rPr>
        <w:t>)</w:t>
      </w:r>
      <w:r>
        <w:rPr>
          <w:b w:val="0"/>
          <w:u w:val="none"/>
        </w:rPr>
        <w:t>, means repeating the character (or</w:t>
      </w:r>
      <w:r w:rsidR="009B0BFD">
        <w:rPr>
          <w:b w:val="0"/>
          <w:u w:val="none"/>
        </w:rPr>
        <w:t xml:space="preserve"> unit, or</w:t>
      </w:r>
      <w:r>
        <w:rPr>
          <w:b w:val="0"/>
          <w:u w:val="none"/>
        </w:rPr>
        <w:t xml:space="preserve"> sub-expression) before it</w:t>
      </w:r>
      <w:r w:rsidR="000D2C61">
        <w:rPr>
          <w:b w:val="0"/>
          <w:u w:val="none"/>
        </w:rPr>
        <w:t>,</w:t>
      </w:r>
      <w:r>
        <w:rPr>
          <w:b w:val="0"/>
          <w:u w:val="none"/>
        </w:rPr>
        <w:t xml:space="preserve"> 0 or more times</w:t>
      </w:r>
      <w:r w:rsidR="000D2C61">
        <w:rPr>
          <w:b w:val="0"/>
          <w:u w:val="none"/>
        </w:rPr>
        <w:t>.</w:t>
      </w:r>
    </w:p>
    <w:p w14:paraId="6AF2BCFD" w14:textId="028AF9B3" w:rsidR="000D2C61" w:rsidRDefault="000D2C61" w:rsidP="009B0BFD">
      <w:pPr>
        <w:jc w:val="both"/>
        <w:rPr>
          <w:b w:val="0"/>
          <w:u w:val="none"/>
        </w:rPr>
      </w:pPr>
      <w:r>
        <w:rPr>
          <w:b w:val="0"/>
          <w:u w:val="none"/>
        </w:rPr>
        <w:br/>
      </w:r>
      <w:r w:rsidRPr="009B0BFD">
        <w:rPr>
          <w:u w:val="none"/>
        </w:rPr>
        <w:t>+ (</w:t>
      </w:r>
      <w:proofErr w:type="gramStart"/>
      <w:r w:rsidRPr="009B0BFD">
        <w:rPr>
          <w:u w:val="none"/>
        </w:rPr>
        <w:t>plus</w:t>
      </w:r>
      <w:proofErr w:type="gramEnd"/>
      <w:r w:rsidRPr="009B0BFD">
        <w:rPr>
          <w:u w:val="none"/>
        </w:rPr>
        <w:t>)</w:t>
      </w:r>
      <w:r>
        <w:rPr>
          <w:b w:val="0"/>
          <w:u w:val="none"/>
        </w:rPr>
        <w:t xml:space="preserve"> means similarly but repeating at least once or more. ? (</w:t>
      </w:r>
      <w:proofErr w:type="gramStart"/>
      <w:r>
        <w:rPr>
          <w:b w:val="0"/>
          <w:u w:val="none"/>
        </w:rPr>
        <w:t>question</w:t>
      </w:r>
      <w:proofErr w:type="gramEnd"/>
      <w:r>
        <w:rPr>
          <w:b w:val="0"/>
          <w:u w:val="none"/>
        </w:rPr>
        <w:t xml:space="preserve"> mark means the previous sub-expression is optional. Collectively the star, plus and question mark are called ‘quantifiers’. We could also </w:t>
      </w:r>
      <w:r w:rsidR="009B0BFD">
        <w:rPr>
          <w:b w:val="0"/>
          <w:u w:val="none"/>
        </w:rPr>
        <w:t xml:space="preserve">use </w:t>
      </w:r>
      <w:r w:rsidR="009B0BFD" w:rsidRPr="009B0BFD">
        <w:rPr>
          <w:u w:val="none"/>
        </w:rPr>
        <w:t>interval</w:t>
      </w:r>
      <w:r w:rsidRPr="009B0BFD">
        <w:rPr>
          <w:u w:val="none"/>
        </w:rPr>
        <w:t xml:space="preserve"> quantifiers</w:t>
      </w:r>
      <w:r>
        <w:rPr>
          <w:b w:val="0"/>
          <w:u w:val="none"/>
        </w:rPr>
        <w:t xml:space="preserve"> with minimum and maximum like this: </w:t>
      </w:r>
      <w:r w:rsidRPr="009B0BFD">
        <w:rPr>
          <w:u w:val="none"/>
        </w:rPr>
        <w:t>{</w:t>
      </w:r>
      <w:proofErr w:type="spellStart"/>
      <w:r w:rsidRPr="009B0BFD">
        <w:rPr>
          <w:u w:val="none"/>
        </w:rPr>
        <w:t>min</w:t>
      </w:r>
      <w:proofErr w:type="gramStart"/>
      <w:r w:rsidRPr="009B0BFD">
        <w:rPr>
          <w:u w:val="none"/>
        </w:rPr>
        <w:t>,max</w:t>
      </w:r>
      <w:proofErr w:type="spellEnd"/>
      <w:proofErr w:type="gramEnd"/>
      <w:r w:rsidRPr="009B0BFD">
        <w:rPr>
          <w:u w:val="none"/>
        </w:rPr>
        <w:t>}</w:t>
      </w:r>
      <w:r>
        <w:rPr>
          <w:b w:val="0"/>
          <w:u w:val="none"/>
        </w:rPr>
        <w:t xml:space="preserve">  or example:  </w:t>
      </w:r>
    </w:p>
    <w:p w14:paraId="5B3F0815" w14:textId="5E040013" w:rsidR="00DC41C8" w:rsidRDefault="00F479DB" w:rsidP="00836BD6">
      <w:pPr>
        <w:jc w:val="both"/>
        <w:rPr>
          <w:b w:val="0"/>
          <w:u w:val="none"/>
        </w:rPr>
      </w:pPr>
      <w:r>
        <w:rPr>
          <w:u w:val="none"/>
        </w:rPr>
        <w:t>‘</w:t>
      </w:r>
      <w:r w:rsidR="000D2C61" w:rsidRPr="00F479DB">
        <w:rPr>
          <w:u w:val="none"/>
        </w:rPr>
        <w:t>[</w:t>
      </w:r>
      <w:proofErr w:type="gramStart"/>
      <w:r w:rsidR="000D2C61" w:rsidRPr="00F479DB">
        <w:rPr>
          <w:u w:val="none"/>
        </w:rPr>
        <w:t>a</w:t>
      </w:r>
      <w:proofErr w:type="gramEnd"/>
      <w:r w:rsidR="000D2C61" w:rsidRPr="00F479DB">
        <w:rPr>
          <w:u w:val="none"/>
        </w:rPr>
        <w:t>-</w:t>
      </w:r>
      <w:proofErr w:type="spellStart"/>
      <w:r w:rsidR="000D2C61" w:rsidRPr="00F479DB">
        <w:rPr>
          <w:u w:val="none"/>
        </w:rPr>
        <w:t>zA</w:t>
      </w:r>
      <w:proofErr w:type="spellEnd"/>
      <w:r w:rsidR="000D2C61" w:rsidRPr="00F479DB">
        <w:rPr>
          <w:u w:val="none"/>
        </w:rPr>
        <w:t>-Z@#$]+([a-zA-Z0-9</w:t>
      </w:r>
      <w:r w:rsidRPr="00F479DB">
        <w:rPr>
          <w:u w:val="none"/>
        </w:rPr>
        <w:t>$#@_</w:t>
      </w:r>
      <w:r w:rsidR="000D2C61" w:rsidRPr="00F479DB">
        <w:rPr>
          <w:u w:val="none"/>
        </w:rPr>
        <w:t>]){0,30}</w:t>
      </w:r>
      <w:r>
        <w:rPr>
          <w:u w:val="none"/>
        </w:rPr>
        <w:t>’</w:t>
      </w:r>
      <w:r w:rsidR="000D2C61">
        <w:rPr>
          <w:b w:val="0"/>
          <w:u w:val="none"/>
        </w:rPr>
        <w:t xml:space="preserve">   match any legal identifier in PL/1.</w:t>
      </w:r>
      <w:r>
        <w:rPr>
          <w:b w:val="0"/>
          <w:u w:val="none"/>
        </w:rPr>
        <w:t xml:space="preserve"> (</w:t>
      </w:r>
      <w:proofErr w:type="gramStart"/>
      <w:r>
        <w:rPr>
          <w:b w:val="0"/>
          <w:u w:val="none"/>
        </w:rPr>
        <w:t>the</w:t>
      </w:r>
      <w:proofErr w:type="gramEnd"/>
      <w:r>
        <w:rPr>
          <w:b w:val="0"/>
          <w:u w:val="none"/>
        </w:rPr>
        <w:t xml:space="preserve"> first character s alphabetic including the 3 extra</w:t>
      </w:r>
      <w:r w:rsidR="0071440A">
        <w:rPr>
          <w:b w:val="0"/>
          <w:u w:val="none"/>
        </w:rPr>
        <w:t>-lingual</w:t>
      </w:r>
      <w:r>
        <w:rPr>
          <w:b w:val="0"/>
          <w:u w:val="none"/>
        </w:rPr>
        <w:t xml:space="preserve">, then any alphabetic, digit or underscore, up to 31 </w:t>
      </w:r>
      <w:r w:rsidR="0071440A">
        <w:rPr>
          <w:b w:val="0"/>
          <w:u w:val="none"/>
        </w:rPr>
        <w:t>altogether</w:t>
      </w:r>
      <w:r>
        <w:rPr>
          <w:b w:val="0"/>
          <w:u w:val="none"/>
        </w:rPr>
        <w:t>.</w:t>
      </w:r>
    </w:p>
    <w:p w14:paraId="3E2741D0" w14:textId="77777777" w:rsidR="000D2C61" w:rsidRDefault="000D2C61" w:rsidP="00836BD6">
      <w:pPr>
        <w:jc w:val="both"/>
        <w:rPr>
          <w:b w:val="0"/>
          <w:u w:val="none"/>
        </w:rPr>
      </w:pPr>
    </w:p>
    <w:p w14:paraId="5A269A18" w14:textId="77777777" w:rsidR="00C82C7B" w:rsidRDefault="00836BD6" w:rsidP="00836BD6">
      <w:pPr>
        <w:jc w:val="both"/>
        <w:rPr>
          <w:b w:val="0"/>
          <w:u w:val="none"/>
        </w:rPr>
      </w:pPr>
      <w:r w:rsidRPr="00C82C7B">
        <w:rPr>
          <w:u w:val="none"/>
        </w:rPr>
        <w:t>Character class</w:t>
      </w:r>
      <w:r>
        <w:rPr>
          <w:b w:val="0"/>
          <w:u w:val="none"/>
        </w:rPr>
        <w:t>, are characters surrounded by square brackets, for instance: [</w:t>
      </w:r>
      <w:proofErr w:type="spellStart"/>
      <w:r>
        <w:rPr>
          <w:b w:val="0"/>
          <w:u w:val="none"/>
        </w:rPr>
        <w:t>abc</w:t>
      </w:r>
      <w:proofErr w:type="spellEnd"/>
      <w:r>
        <w:rPr>
          <w:b w:val="0"/>
          <w:u w:val="none"/>
        </w:rPr>
        <w:t xml:space="preserve">]   - what that means is that </w:t>
      </w:r>
      <w:r w:rsidRPr="00F479DB">
        <w:rPr>
          <w:u w:val="none"/>
        </w:rPr>
        <w:t>only one</w:t>
      </w:r>
      <w:r>
        <w:rPr>
          <w:b w:val="0"/>
          <w:u w:val="none"/>
        </w:rPr>
        <w:t xml:space="preserve"> character of the class is used for a match (in this case either ‘a’, ‘b’ or ‘c’).  Using this</w:t>
      </w:r>
      <w:r w:rsidR="00C82C7B">
        <w:rPr>
          <w:b w:val="0"/>
          <w:u w:val="none"/>
        </w:rPr>
        <w:t xml:space="preserve">, for instance, to find the word ‘The’ or ‘the’, would be </w:t>
      </w:r>
      <w:proofErr w:type="spellStart"/>
      <w:r w:rsidR="00C82C7B">
        <w:rPr>
          <w:b w:val="0"/>
          <w:u w:val="none"/>
        </w:rPr>
        <w:t>likethis</w:t>
      </w:r>
      <w:proofErr w:type="spellEnd"/>
      <w:r w:rsidR="00C82C7B">
        <w:rPr>
          <w:b w:val="0"/>
          <w:u w:val="none"/>
        </w:rPr>
        <w:t>:  [</w:t>
      </w:r>
      <w:proofErr w:type="spellStart"/>
      <w:proofErr w:type="gramStart"/>
      <w:r w:rsidR="00C82C7B">
        <w:rPr>
          <w:b w:val="0"/>
          <w:u w:val="none"/>
        </w:rPr>
        <w:t>Tt</w:t>
      </w:r>
      <w:proofErr w:type="spellEnd"/>
      <w:r w:rsidR="00C82C7B">
        <w:rPr>
          <w:b w:val="0"/>
          <w:u w:val="none"/>
        </w:rPr>
        <w:t>]he</w:t>
      </w:r>
      <w:proofErr w:type="gramEnd"/>
    </w:p>
    <w:p w14:paraId="5B223CFE" w14:textId="349BC25E" w:rsidR="00DC41C8" w:rsidRDefault="00DC41C8" w:rsidP="00836BD6">
      <w:pPr>
        <w:jc w:val="both"/>
        <w:rPr>
          <w:b w:val="0"/>
          <w:u w:val="none"/>
        </w:rPr>
      </w:pPr>
      <w:r>
        <w:rPr>
          <w:b w:val="0"/>
          <w:u w:val="none"/>
        </w:rPr>
        <w:t>In other words, the content of a character cl</w:t>
      </w:r>
      <w:r w:rsidR="000C3043">
        <w:rPr>
          <w:b w:val="0"/>
          <w:u w:val="none"/>
        </w:rPr>
        <w:t>ass is a list of characters, one of which</w:t>
      </w:r>
      <w:r>
        <w:rPr>
          <w:b w:val="0"/>
          <w:u w:val="none"/>
        </w:rPr>
        <w:t xml:space="preserve"> can match at that point, so</w:t>
      </w:r>
      <w:r w:rsidR="00BA5284">
        <w:rPr>
          <w:b w:val="0"/>
          <w:u w:val="none"/>
        </w:rPr>
        <w:t xml:space="preserve"> the</w:t>
      </w:r>
      <w:r>
        <w:rPr>
          <w:b w:val="0"/>
          <w:u w:val="none"/>
        </w:rPr>
        <w:t xml:space="preserve"> implication is ‘or’</w:t>
      </w:r>
    </w:p>
    <w:p w14:paraId="5F0BB623" w14:textId="009D6336" w:rsidR="00DC41C8" w:rsidRDefault="00C82C7B" w:rsidP="00836BD6">
      <w:pPr>
        <w:jc w:val="both"/>
        <w:rPr>
          <w:b w:val="0"/>
          <w:u w:val="none"/>
        </w:rPr>
      </w:pPr>
      <w:r w:rsidRPr="000C3043">
        <w:rPr>
          <w:u w:val="none"/>
        </w:rPr>
        <w:t>Inside a character class</w:t>
      </w:r>
      <w:r>
        <w:rPr>
          <w:b w:val="0"/>
          <w:u w:val="none"/>
        </w:rPr>
        <w:t xml:space="preserve">, some </w:t>
      </w:r>
      <w:proofErr w:type="spellStart"/>
      <w:r>
        <w:rPr>
          <w:b w:val="0"/>
          <w:u w:val="none"/>
        </w:rPr>
        <w:t>metacharaters</w:t>
      </w:r>
      <w:proofErr w:type="spellEnd"/>
      <w:r>
        <w:rPr>
          <w:b w:val="0"/>
          <w:u w:val="none"/>
        </w:rPr>
        <w:t xml:space="preserve"> lose their special meaning. For example the </w:t>
      </w:r>
      <w:proofErr w:type="spellStart"/>
      <w:r>
        <w:rPr>
          <w:b w:val="0"/>
          <w:u w:val="none"/>
        </w:rPr>
        <w:t>metacharater</w:t>
      </w:r>
      <w:proofErr w:type="spellEnd"/>
      <w:r>
        <w:rPr>
          <w:b w:val="0"/>
          <w:u w:val="none"/>
        </w:rPr>
        <w:t xml:space="preserve"> * (star), </w:t>
      </w:r>
      <w:r w:rsidR="00DC41C8">
        <w:rPr>
          <w:b w:val="0"/>
          <w:u w:val="none"/>
        </w:rPr>
        <w:t xml:space="preserve">and the + (plus) </w:t>
      </w:r>
      <w:r w:rsidR="000D2C61">
        <w:rPr>
          <w:b w:val="0"/>
          <w:u w:val="none"/>
        </w:rPr>
        <w:t>i</w:t>
      </w:r>
      <w:r w:rsidR="00DC41C8">
        <w:rPr>
          <w:b w:val="0"/>
          <w:u w:val="none"/>
        </w:rPr>
        <w:t xml:space="preserve">nside a character class they both </w:t>
      </w:r>
      <w:r w:rsidR="000D2C61">
        <w:rPr>
          <w:b w:val="0"/>
          <w:u w:val="none"/>
        </w:rPr>
        <w:t xml:space="preserve">simply </w:t>
      </w:r>
      <w:r w:rsidR="00DC41C8">
        <w:rPr>
          <w:b w:val="0"/>
          <w:u w:val="none"/>
        </w:rPr>
        <w:t>mean themselves.</w:t>
      </w:r>
      <w:r w:rsidR="00BA5284">
        <w:rPr>
          <w:b w:val="0"/>
          <w:u w:val="none"/>
        </w:rPr>
        <w:t xml:space="preserve"> The same is true for the ‘or’ |  (vertical bar)</w:t>
      </w:r>
    </w:p>
    <w:p w14:paraId="75FD5974" w14:textId="77777777" w:rsidR="00DC41C8" w:rsidRDefault="00DC41C8" w:rsidP="00836BD6">
      <w:pPr>
        <w:jc w:val="both"/>
        <w:rPr>
          <w:b w:val="0"/>
          <w:u w:val="none"/>
        </w:rPr>
      </w:pPr>
      <w:r>
        <w:rPr>
          <w:b w:val="0"/>
          <w:u w:val="none"/>
        </w:rPr>
        <w:t>For example</w:t>
      </w:r>
      <w:proofErr w:type="gramStart"/>
      <w:r>
        <w:rPr>
          <w:b w:val="0"/>
          <w:u w:val="none"/>
        </w:rPr>
        <w:t xml:space="preserve">:    </w:t>
      </w:r>
      <w:proofErr w:type="spellStart"/>
      <w:r>
        <w:rPr>
          <w:b w:val="0"/>
          <w:u w:val="none"/>
        </w:rPr>
        <w:t>ab</w:t>
      </w:r>
      <w:proofErr w:type="spellEnd"/>
      <w:proofErr w:type="gramEnd"/>
      <w:r>
        <w:rPr>
          <w:b w:val="0"/>
          <w:u w:val="none"/>
        </w:rPr>
        <w:t xml:space="preserve">*   can match: a, </w:t>
      </w:r>
      <w:proofErr w:type="spellStart"/>
      <w:r>
        <w:rPr>
          <w:b w:val="0"/>
          <w:u w:val="none"/>
        </w:rPr>
        <w:t>ab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abb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abbb</w:t>
      </w:r>
      <w:proofErr w:type="spellEnd"/>
      <w:r>
        <w:rPr>
          <w:b w:val="0"/>
          <w:u w:val="none"/>
        </w:rPr>
        <w:t xml:space="preserve">, </w:t>
      </w:r>
      <w:proofErr w:type="spellStart"/>
      <w:r>
        <w:rPr>
          <w:b w:val="0"/>
          <w:u w:val="none"/>
        </w:rPr>
        <w:t>abbbb</w:t>
      </w:r>
      <w:proofErr w:type="spellEnd"/>
      <w:r>
        <w:rPr>
          <w:b w:val="0"/>
          <w:u w:val="none"/>
        </w:rPr>
        <w:t xml:space="preserve"> and so on. On the other hand, [</w:t>
      </w:r>
      <w:proofErr w:type="spellStart"/>
      <w:r>
        <w:rPr>
          <w:b w:val="0"/>
          <w:u w:val="none"/>
        </w:rPr>
        <w:t>ab</w:t>
      </w:r>
      <w:proofErr w:type="spellEnd"/>
      <w:r>
        <w:rPr>
          <w:b w:val="0"/>
          <w:u w:val="none"/>
        </w:rPr>
        <w:t>*</w:t>
      </w:r>
      <w:proofErr w:type="gramStart"/>
      <w:r>
        <w:rPr>
          <w:b w:val="0"/>
          <w:u w:val="none"/>
        </w:rPr>
        <w:t>]   can</w:t>
      </w:r>
      <w:proofErr w:type="gramEnd"/>
      <w:r>
        <w:rPr>
          <w:b w:val="0"/>
          <w:u w:val="none"/>
        </w:rPr>
        <w:t xml:space="preserve"> match only: a, b or * </w:t>
      </w:r>
      <w:r w:rsidR="00C82C7B">
        <w:rPr>
          <w:b w:val="0"/>
          <w:u w:val="none"/>
        </w:rPr>
        <w:t xml:space="preserve"> </w:t>
      </w:r>
    </w:p>
    <w:p w14:paraId="3FFB61B6" w14:textId="14864C15" w:rsidR="00836BD6" w:rsidRDefault="00DC41C8" w:rsidP="00836BD6">
      <w:pPr>
        <w:jc w:val="both"/>
        <w:rPr>
          <w:b w:val="0"/>
          <w:u w:val="none"/>
        </w:rPr>
      </w:pPr>
      <w:r>
        <w:rPr>
          <w:b w:val="0"/>
          <w:u w:val="none"/>
        </w:rPr>
        <w:t xml:space="preserve">A character class has a </w:t>
      </w:r>
      <w:proofErr w:type="spellStart"/>
      <w:r>
        <w:rPr>
          <w:b w:val="0"/>
          <w:u w:val="none"/>
        </w:rPr>
        <w:t>metacharater</w:t>
      </w:r>
      <w:proofErr w:type="spellEnd"/>
      <w:r w:rsidR="00BA5284">
        <w:rPr>
          <w:b w:val="0"/>
          <w:u w:val="none"/>
        </w:rPr>
        <w:t xml:space="preserve"> dash (-)</w:t>
      </w:r>
      <w:r>
        <w:rPr>
          <w:b w:val="0"/>
          <w:u w:val="none"/>
        </w:rPr>
        <w:t>, only if it appears between characters, for example: [0-9a-z</w:t>
      </w:r>
      <w:proofErr w:type="gramStart"/>
      <w:r>
        <w:rPr>
          <w:b w:val="0"/>
          <w:u w:val="none"/>
        </w:rPr>
        <w:t>]  mean</w:t>
      </w:r>
      <w:proofErr w:type="gramEnd"/>
      <w:r>
        <w:rPr>
          <w:b w:val="0"/>
          <w:u w:val="none"/>
        </w:rPr>
        <w:t xml:space="preserve"> all decimal digits and all lowercase English letters. If, however we write: [-</w:t>
      </w:r>
      <w:proofErr w:type="spellStart"/>
      <w:r>
        <w:rPr>
          <w:b w:val="0"/>
          <w:u w:val="none"/>
        </w:rPr>
        <w:t>abd</w:t>
      </w:r>
      <w:proofErr w:type="spellEnd"/>
      <w:r>
        <w:rPr>
          <w:b w:val="0"/>
          <w:u w:val="none"/>
        </w:rPr>
        <w:t>]</w:t>
      </w:r>
      <w:proofErr w:type="gramStart"/>
      <w:r w:rsidR="00BA5284">
        <w:rPr>
          <w:b w:val="0"/>
          <w:u w:val="none"/>
        </w:rPr>
        <w:t>,</w:t>
      </w:r>
      <w:r>
        <w:rPr>
          <w:b w:val="0"/>
          <w:u w:val="none"/>
        </w:rPr>
        <w:t xml:space="preserve">  that</w:t>
      </w:r>
      <w:proofErr w:type="gramEnd"/>
      <w:r>
        <w:rPr>
          <w:b w:val="0"/>
          <w:u w:val="none"/>
        </w:rPr>
        <w:t xml:space="preserve"> means either -, a, b or d</w:t>
      </w:r>
      <w:r w:rsidR="00836BD6">
        <w:rPr>
          <w:b w:val="0"/>
          <w:u w:val="none"/>
        </w:rPr>
        <w:t xml:space="preserve"> </w:t>
      </w:r>
    </w:p>
    <w:p w14:paraId="779CD8DF" w14:textId="77777777" w:rsidR="00AD0D93" w:rsidRDefault="00BA5284" w:rsidP="00836BD6">
      <w:pPr>
        <w:jc w:val="both"/>
        <w:rPr>
          <w:b w:val="0"/>
          <w:u w:val="none"/>
        </w:rPr>
      </w:pPr>
      <w:r w:rsidRPr="009B0BFD">
        <w:rPr>
          <w:u w:val="none"/>
        </w:rPr>
        <w:t>Negation</w:t>
      </w:r>
      <w:r>
        <w:rPr>
          <w:b w:val="0"/>
          <w:u w:val="none"/>
        </w:rPr>
        <w:t xml:space="preserve"> – Another important aspect of character class is matching everything ‘not’ in the class. For that we use the caret sign, as first in the class:  [^</w:t>
      </w:r>
      <w:proofErr w:type="spellStart"/>
      <w:r>
        <w:rPr>
          <w:b w:val="0"/>
          <w:u w:val="none"/>
        </w:rPr>
        <w:t>abc</w:t>
      </w:r>
      <w:proofErr w:type="spellEnd"/>
      <w:r>
        <w:rPr>
          <w:b w:val="0"/>
          <w:u w:val="none"/>
        </w:rPr>
        <w:t xml:space="preserve">] matches any character that is NOT a, b or c. Now we can understand why: </w:t>
      </w:r>
      <w:proofErr w:type="gramStart"/>
      <w:r>
        <w:rPr>
          <w:b w:val="0"/>
          <w:u w:val="none"/>
        </w:rPr>
        <w:t>‘q[</w:t>
      </w:r>
      <w:proofErr w:type="gramEnd"/>
      <w:r>
        <w:rPr>
          <w:b w:val="0"/>
          <w:u w:val="none"/>
        </w:rPr>
        <w:t>^u]’  matched every word starting with q, with a second letter different than u.</w:t>
      </w:r>
    </w:p>
    <w:p w14:paraId="421EE856" w14:textId="1AB40CC1" w:rsidR="00BA5284" w:rsidRDefault="00AD0D93" w:rsidP="00836BD6">
      <w:pPr>
        <w:jc w:val="both"/>
        <w:rPr>
          <w:b w:val="0"/>
          <w:u w:val="none"/>
        </w:rPr>
      </w:pPr>
      <w:r>
        <w:rPr>
          <w:b w:val="0"/>
          <w:u w:val="none"/>
        </w:rPr>
        <w:t xml:space="preserve">Some flavors of regex use </w:t>
      </w:r>
      <w:r w:rsidRPr="009B0BFD">
        <w:rPr>
          <w:u w:val="none"/>
        </w:rPr>
        <w:t>\</w:t>
      </w:r>
      <w:proofErr w:type="gramStart"/>
      <w:r w:rsidRPr="009B0BFD">
        <w:rPr>
          <w:u w:val="none"/>
        </w:rPr>
        <w:t>&lt;  and</w:t>
      </w:r>
      <w:proofErr w:type="gramEnd"/>
      <w:r w:rsidRPr="009B0BFD">
        <w:rPr>
          <w:u w:val="none"/>
        </w:rPr>
        <w:t xml:space="preserve"> \&gt; to mark the start and end o</w:t>
      </w:r>
      <w:r w:rsidR="009B0BFD">
        <w:rPr>
          <w:u w:val="none"/>
        </w:rPr>
        <w:t>f</w:t>
      </w:r>
      <w:r w:rsidRPr="009B0BFD">
        <w:rPr>
          <w:u w:val="none"/>
        </w:rPr>
        <w:t xml:space="preserve"> a WORD</w:t>
      </w:r>
      <w:r>
        <w:rPr>
          <w:b w:val="0"/>
          <w:u w:val="none"/>
        </w:rPr>
        <w:t xml:space="preserve"> (similar to ^ and $ for line boundaries)</w:t>
      </w:r>
      <w:r w:rsidR="009B0BFD">
        <w:rPr>
          <w:b w:val="0"/>
          <w:u w:val="none"/>
        </w:rPr>
        <w:t xml:space="preserve">. </w:t>
      </w:r>
      <w:proofErr w:type="spellStart"/>
      <w:proofErr w:type="gramStart"/>
      <w:r w:rsidR="009B0BFD">
        <w:rPr>
          <w:b w:val="0"/>
          <w:u w:val="none"/>
        </w:rPr>
        <w:t>egrep</w:t>
      </w:r>
      <w:proofErr w:type="spellEnd"/>
      <w:proofErr w:type="gramEnd"/>
      <w:r w:rsidR="009B0BFD">
        <w:rPr>
          <w:b w:val="0"/>
          <w:u w:val="none"/>
        </w:rPr>
        <w:t xml:space="preserve"> uses the switch –</w:t>
      </w:r>
      <w:proofErr w:type="spellStart"/>
      <w:r w:rsidR="009B0BFD">
        <w:rPr>
          <w:b w:val="0"/>
          <w:u w:val="none"/>
        </w:rPr>
        <w:t>i</w:t>
      </w:r>
      <w:proofErr w:type="spellEnd"/>
      <w:r w:rsidR="009B0BFD">
        <w:rPr>
          <w:b w:val="0"/>
          <w:u w:val="none"/>
        </w:rPr>
        <w:t xml:space="preserve"> to ignore letter case.</w:t>
      </w:r>
      <w:r>
        <w:rPr>
          <w:b w:val="0"/>
          <w:u w:val="none"/>
        </w:rPr>
        <w:t xml:space="preserve"> </w:t>
      </w:r>
    </w:p>
    <w:p w14:paraId="2899F7C2" w14:textId="620A71F7" w:rsidR="009B0BFD" w:rsidRDefault="009B0BFD" w:rsidP="00836BD6">
      <w:pPr>
        <w:jc w:val="both"/>
        <w:rPr>
          <w:b w:val="0"/>
          <w:u w:val="none"/>
        </w:rPr>
      </w:pPr>
      <w:r w:rsidRPr="00184F1F">
        <w:rPr>
          <w:u w:val="none"/>
        </w:rPr>
        <w:t>Back-reference</w:t>
      </w:r>
      <w:r>
        <w:rPr>
          <w:b w:val="0"/>
          <w:u w:val="none"/>
        </w:rPr>
        <w:t xml:space="preserve"> – Another use of parenthesis is to refer back to </w:t>
      </w:r>
      <w:r w:rsidR="00184F1F">
        <w:rPr>
          <w:b w:val="0"/>
          <w:u w:val="none"/>
        </w:rPr>
        <w:t>text that matched an earlier sub-expression. In order to use it we deploy the sequence: \</w:t>
      </w:r>
      <w:proofErr w:type="gramStart"/>
      <w:r w:rsidR="00184F1F">
        <w:rPr>
          <w:b w:val="0"/>
          <w:u w:val="none"/>
        </w:rPr>
        <w:t>1  which</w:t>
      </w:r>
      <w:proofErr w:type="gramEnd"/>
      <w:r w:rsidR="00184F1F">
        <w:rPr>
          <w:b w:val="0"/>
          <w:u w:val="none"/>
        </w:rPr>
        <w:t xml:space="preserve"> means the group that matched. We can do that with more groups like \2 \3 etc. For example:  ‘([a-z])([0-9])\1\2’   </w:t>
      </w:r>
      <w:proofErr w:type="gramStart"/>
      <w:r w:rsidR="00184F1F">
        <w:rPr>
          <w:b w:val="0"/>
          <w:u w:val="none"/>
        </w:rPr>
        <w:t>The</w:t>
      </w:r>
      <w:proofErr w:type="gramEnd"/>
      <w:r w:rsidR="00184F1F">
        <w:rPr>
          <w:b w:val="0"/>
          <w:u w:val="none"/>
        </w:rPr>
        <w:t xml:space="preserve"> \1 refers to the text matched by [a-z] and \2 refers to the text matched by [0-9]</w:t>
      </w:r>
      <w:r>
        <w:rPr>
          <w:b w:val="0"/>
          <w:u w:val="none"/>
        </w:rPr>
        <w:t xml:space="preserve"> </w:t>
      </w:r>
    </w:p>
    <w:p w14:paraId="45C2F775" w14:textId="3A823725" w:rsidR="00184F1F" w:rsidRDefault="00184F1F" w:rsidP="00836BD6">
      <w:pPr>
        <w:jc w:val="both"/>
        <w:rPr>
          <w:b w:val="0"/>
          <w:u w:val="none"/>
        </w:rPr>
      </w:pPr>
      <w:r w:rsidRPr="00C44508">
        <w:rPr>
          <w:u w:val="none"/>
        </w:rPr>
        <w:t>Escape</w:t>
      </w:r>
      <w:r>
        <w:rPr>
          <w:b w:val="0"/>
          <w:u w:val="none"/>
        </w:rPr>
        <w:t xml:space="preserve"> – In order to refer to </w:t>
      </w:r>
      <w:proofErr w:type="spellStart"/>
      <w:r>
        <w:rPr>
          <w:b w:val="0"/>
          <w:u w:val="none"/>
        </w:rPr>
        <w:t>metacharacters</w:t>
      </w:r>
      <w:proofErr w:type="spellEnd"/>
      <w:r>
        <w:rPr>
          <w:b w:val="0"/>
          <w:u w:val="none"/>
        </w:rPr>
        <w:t xml:space="preserve"> as regular ones, we can escape them by preceding them with a backslash. There for:  ‘\</w:t>
      </w:r>
      <w:proofErr w:type="gramStart"/>
      <w:r>
        <w:rPr>
          <w:b w:val="0"/>
          <w:u w:val="none"/>
        </w:rPr>
        <w:t>.tr</w:t>
      </w:r>
      <w:proofErr w:type="gramEnd"/>
      <w:r>
        <w:rPr>
          <w:b w:val="0"/>
          <w:u w:val="none"/>
        </w:rPr>
        <w:t>.*’ will match text like .trash (the first dot is escaped so it means a ‘dot’ and the second means any character.</w:t>
      </w:r>
      <w:r w:rsidR="00C44508">
        <w:rPr>
          <w:b w:val="0"/>
          <w:u w:val="none"/>
        </w:rPr>
        <w:t xml:space="preserve"> Escape does not work in a character class.</w:t>
      </w:r>
      <w:r w:rsidR="009A7C18">
        <w:rPr>
          <w:b w:val="0"/>
          <w:u w:val="none"/>
        </w:rPr>
        <w:t xml:space="preserve"> Another example, matching a word within parenthesis can be done by: ‘\([a-</w:t>
      </w:r>
      <w:proofErr w:type="spellStart"/>
      <w:r w:rsidR="009A7C18">
        <w:rPr>
          <w:b w:val="0"/>
          <w:u w:val="none"/>
        </w:rPr>
        <w:t>zA</w:t>
      </w:r>
      <w:proofErr w:type="spellEnd"/>
      <w:r w:rsidR="009A7C18">
        <w:rPr>
          <w:b w:val="0"/>
          <w:u w:val="none"/>
        </w:rPr>
        <w:t>-Z]+\)’</w:t>
      </w:r>
    </w:p>
    <w:p w14:paraId="3D18A42D" w14:textId="77777777" w:rsidR="009A7C18" w:rsidRDefault="009A7C18" w:rsidP="00836BD6">
      <w:pPr>
        <w:jc w:val="both"/>
        <w:rPr>
          <w:b w:val="0"/>
          <w:u w:val="none"/>
        </w:rPr>
      </w:pPr>
      <w:r>
        <w:rPr>
          <w:b w:val="0"/>
          <w:u w:val="none"/>
        </w:rPr>
        <w:t xml:space="preserve">When crafting a regex it’s important to know the data we’ll be working with, so we can find the </w:t>
      </w:r>
      <w:r w:rsidRPr="00141DD5">
        <w:rPr>
          <w:u w:val="none"/>
        </w:rPr>
        <w:t>balance between creating a perfect regex that always works, but will be very complex, vs. creating a quick regex that will give us good enough results.</w:t>
      </w:r>
      <w:r>
        <w:rPr>
          <w:b w:val="0"/>
          <w:u w:val="none"/>
        </w:rPr>
        <w:t xml:space="preserve"> For example if we want to identify lines containing URL’s in a 50</w:t>
      </w:r>
      <w:proofErr w:type="gramStart"/>
      <w:r>
        <w:rPr>
          <w:b w:val="0"/>
          <w:u w:val="none"/>
        </w:rPr>
        <w:t>,000 line</w:t>
      </w:r>
      <w:proofErr w:type="gramEnd"/>
      <w:r>
        <w:rPr>
          <w:b w:val="0"/>
          <w:u w:val="none"/>
        </w:rPr>
        <w:t xml:space="preserve"> text, we can suggest using: </w:t>
      </w:r>
    </w:p>
    <w:p w14:paraId="308A6A66" w14:textId="57829360" w:rsidR="009A7C18" w:rsidRDefault="009A7C18" w:rsidP="00836BD6">
      <w:pPr>
        <w:jc w:val="both"/>
        <w:rPr>
          <w:b w:val="0"/>
          <w:u w:val="none"/>
        </w:rPr>
      </w:pPr>
      <w:proofErr w:type="spellStart"/>
      <w:proofErr w:type="gramStart"/>
      <w:r>
        <w:rPr>
          <w:b w:val="0"/>
          <w:u w:val="none"/>
        </w:rPr>
        <w:t>egreg</w:t>
      </w:r>
      <w:proofErr w:type="spellEnd"/>
      <w:proofErr w:type="gramEnd"/>
      <w:r>
        <w:rPr>
          <w:b w:val="0"/>
          <w:u w:val="none"/>
        </w:rPr>
        <w:t xml:space="preserve"> –</w:t>
      </w:r>
      <w:proofErr w:type="spellStart"/>
      <w:r>
        <w:rPr>
          <w:b w:val="0"/>
          <w:u w:val="none"/>
        </w:rPr>
        <w:t>i</w:t>
      </w:r>
      <w:proofErr w:type="spellEnd"/>
      <w:r>
        <w:rPr>
          <w:b w:val="0"/>
          <w:u w:val="none"/>
        </w:rPr>
        <w:t xml:space="preserve"> ‘\&lt;http:/[-a-z0-9_.:]+/[-a-z0-9_:@&amp;?=+,.!/~*’%$]*\</w:t>
      </w:r>
      <w:proofErr w:type="gramStart"/>
      <w:r>
        <w:rPr>
          <w:b w:val="0"/>
          <w:u w:val="none"/>
        </w:rPr>
        <w:t>.</w:t>
      </w:r>
      <w:proofErr w:type="spellStart"/>
      <w:r>
        <w:rPr>
          <w:b w:val="0"/>
          <w:u w:val="none"/>
        </w:rPr>
        <w:t>tml</w:t>
      </w:r>
      <w:proofErr w:type="spellEnd"/>
      <w:proofErr w:type="gramEnd"/>
      <w:r>
        <w:rPr>
          <w:b w:val="0"/>
          <w:u w:val="none"/>
        </w:rPr>
        <w:t>?\&gt;’   , however, t</w:t>
      </w:r>
      <w:r w:rsidR="000C3043">
        <w:rPr>
          <w:b w:val="0"/>
          <w:u w:val="none"/>
        </w:rPr>
        <w:t>h</w:t>
      </w:r>
      <w:r>
        <w:rPr>
          <w:b w:val="0"/>
          <w:u w:val="none"/>
        </w:rPr>
        <w:t>is regex will match: ‘http://…./nada.html’  - which is certainly not a URL, but we can then filter it out ourselves.</w:t>
      </w:r>
    </w:p>
    <w:p w14:paraId="54DB9136" w14:textId="475C9C4C" w:rsidR="00B55399" w:rsidRDefault="003A5AF4" w:rsidP="00836BD6">
      <w:pPr>
        <w:jc w:val="both"/>
        <w:rPr>
          <w:b w:val="0"/>
          <w:u w:val="none"/>
        </w:rPr>
      </w:pPr>
      <w:r>
        <w:rPr>
          <w:b w:val="0"/>
          <w:u w:val="none"/>
        </w:rPr>
        <w:t>Real li</w:t>
      </w:r>
      <w:r w:rsidR="000C3043">
        <w:rPr>
          <w:b w:val="0"/>
          <w:u w:val="none"/>
        </w:rPr>
        <w:t>f</w:t>
      </w:r>
      <w:r>
        <w:rPr>
          <w:b w:val="0"/>
          <w:u w:val="none"/>
        </w:rPr>
        <w:t>e problem: Craft a regex to match any HTML tag. If you try: ‘&lt;</w:t>
      </w:r>
      <w:proofErr w:type="gramStart"/>
      <w:r>
        <w:rPr>
          <w:b w:val="0"/>
          <w:u w:val="none"/>
        </w:rPr>
        <w:t>.*</w:t>
      </w:r>
      <w:proofErr w:type="gramEnd"/>
      <w:r>
        <w:rPr>
          <w:b w:val="0"/>
          <w:u w:val="none"/>
        </w:rPr>
        <w:t>&gt;’ and your text is: ‘&lt;I&gt;short&lt;/I&gt;  it will match the entire thing and not the ‘&lt;I&gt;’ A better choice will be: ‘&lt;[a-</w:t>
      </w:r>
      <w:proofErr w:type="spellStart"/>
      <w:r>
        <w:rPr>
          <w:b w:val="0"/>
          <w:u w:val="none"/>
        </w:rPr>
        <w:t>zA</w:t>
      </w:r>
      <w:proofErr w:type="spellEnd"/>
      <w:r>
        <w:rPr>
          <w:b w:val="0"/>
          <w:u w:val="none"/>
        </w:rPr>
        <w:t>-Z]+&gt;’</w:t>
      </w:r>
    </w:p>
    <w:p w14:paraId="6EFB0683" w14:textId="77777777" w:rsidR="000C3043" w:rsidRDefault="000C3043" w:rsidP="000C3043">
      <w:pPr>
        <w:rPr>
          <w:b w:val="0"/>
          <w:u w:val="none"/>
        </w:rPr>
      </w:pPr>
      <w:r w:rsidRPr="000C3043">
        <w:rPr>
          <w:u w:val="none"/>
        </w:rPr>
        <w:t>Parenthesis</w:t>
      </w:r>
      <w:r>
        <w:rPr>
          <w:b w:val="0"/>
          <w:u w:val="none"/>
        </w:rPr>
        <w:br/>
        <w:t>They are used for either grouping characters (to apply a quantifier on, or alteration with |), or for capturing the matching value. For example: /^\</w:t>
      </w:r>
      <w:proofErr w:type="gramStart"/>
      <w:r>
        <w:rPr>
          <w:b w:val="0"/>
          <w:u w:val="none"/>
        </w:rPr>
        <w:t>.(</w:t>
      </w:r>
      <w:proofErr w:type="gramEnd"/>
      <w:r>
        <w:rPr>
          <w:b w:val="0"/>
          <w:u w:val="none"/>
        </w:rPr>
        <w:t xml:space="preserve">[0-9]+)/ will capture the digits on the right of the decimal point, for strings that start with the decimal point, </w:t>
      </w:r>
      <w:proofErr w:type="spellStart"/>
      <w:r>
        <w:rPr>
          <w:b w:val="0"/>
          <w:u w:val="none"/>
        </w:rPr>
        <w:t>i.e</w:t>
      </w:r>
      <w:proofErr w:type="spellEnd"/>
      <w:r>
        <w:rPr>
          <w:b w:val="0"/>
          <w:u w:val="none"/>
        </w:rPr>
        <w:t xml:space="preserve"> :  .345  </w:t>
      </w:r>
      <w:r w:rsidRPr="000C3043">
        <w:rPr>
          <w:b w:val="0"/>
          <w:u w:val="none"/>
        </w:rPr>
        <w:sym w:font="Wingdings" w:char="F0E0"/>
      </w:r>
      <w:r>
        <w:rPr>
          <w:b w:val="0"/>
          <w:u w:val="none"/>
        </w:rPr>
        <w:t xml:space="preserve">  $1 will be 345.</w:t>
      </w:r>
      <w:r>
        <w:rPr>
          <w:b w:val="0"/>
          <w:u w:val="none"/>
        </w:rPr>
        <w:br/>
        <w:t>The captured values (we can have multiple sets of parenthesis) are placed in special variables (Perl) named: $1, $</w:t>
      </w:r>
      <w:proofErr w:type="gramStart"/>
      <w:r>
        <w:rPr>
          <w:b w:val="0"/>
          <w:u w:val="none"/>
        </w:rPr>
        <w:t>2,….</w:t>
      </w:r>
      <w:proofErr w:type="gramEnd"/>
      <w:r>
        <w:rPr>
          <w:b w:val="0"/>
          <w:u w:val="none"/>
        </w:rPr>
        <w:t xml:space="preserve"> (</w:t>
      </w:r>
      <w:proofErr w:type="gramStart"/>
      <w:r>
        <w:rPr>
          <w:b w:val="0"/>
          <w:u w:val="none"/>
        </w:rPr>
        <w:t>according</w:t>
      </w:r>
      <w:proofErr w:type="gramEnd"/>
      <w:r>
        <w:rPr>
          <w:b w:val="0"/>
          <w:u w:val="none"/>
        </w:rPr>
        <w:t xml:space="preserve"> to their placement in the expression from left to right).</w:t>
      </w:r>
    </w:p>
    <w:p w14:paraId="12B242E0" w14:textId="4E4C4431" w:rsidR="000C3043" w:rsidRPr="007617A9" w:rsidRDefault="000C3043" w:rsidP="000C3043">
      <w:pPr>
        <w:rPr>
          <w:b w:val="0"/>
          <w:u w:val="none"/>
        </w:rPr>
      </w:pPr>
      <w:r w:rsidRPr="000C3043">
        <w:rPr>
          <w:u w:val="none"/>
        </w:rPr>
        <w:t>None capturing parenthesis</w:t>
      </w:r>
      <w:r>
        <w:rPr>
          <w:u w:val="none"/>
        </w:rPr>
        <w:br/>
      </w:r>
      <w:r w:rsidRPr="007617A9">
        <w:rPr>
          <w:b w:val="0"/>
          <w:u w:val="none"/>
        </w:rPr>
        <w:t xml:space="preserve">If we want to group </w:t>
      </w:r>
      <w:proofErr w:type="gramStart"/>
      <w:r w:rsidRPr="007617A9">
        <w:rPr>
          <w:b w:val="0"/>
          <w:u w:val="none"/>
        </w:rPr>
        <w:t>items ,</w:t>
      </w:r>
      <w:proofErr w:type="gramEnd"/>
      <w:r w:rsidRPr="007617A9">
        <w:rPr>
          <w:b w:val="0"/>
          <w:u w:val="none"/>
        </w:rPr>
        <w:t xml:space="preserve"> but not create a ‘captured item’ (referred to with $1, $2 etc.), we can specify: (</w:t>
      </w:r>
      <w:r w:rsidR="007617A9">
        <w:rPr>
          <w:b w:val="0"/>
          <w:u w:val="none"/>
        </w:rPr>
        <w:t>?:)</w:t>
      </w:r>
      <w:r w:rsidR="007617A9">
        <w:rPr>
          <w:b w:val="0"/>
          <w:u w:val="none"/>
        </w:rPr>
        <w:br/>
      </w:r>
      <w:r w:rsidRPr="007617A9">
        <w:rPr>
          <w:b w:val="0"/>
          <w:u w:val="none"/>
        </w:rPr>
        <w:t>Example:</w:t>
      </w:r>
    </w:p>
    <w:p w14:paraId="4EB8F747" w14:textId="779ACBBA" w:rsidR="000C3043" w:rsidRPr="007617A9" w:rsidRDefault="000C3043" w:rsidP="000C3043">
      <w:pPr>
        <w:rPr>
          <w:b w:val="0"/>
          <w:u w:val="none"/>
        </w:rPr>
      </w:pPr>
      <w:proofErr w:type="gramStart"/>
      <w:r w:rsidRPr="007617A9">
        <w:rPr>
          <w:b w:val="0"/>
          <w:u w:val="none"/>
        </w:rPr>
        <w:t>if</w:t>
      </w:r>
      <w:proofErr w:type="gramEnd"/>
      <w:r w:rsidRPr="007617A9">
        <w:rPr>
          <w:b w:val="0"/>
          <w:u w:val="none"/>
        </w:rPr>
        <w:t xml:space="preserve"> (/(</w:t>
      </w:r>
      <w:proofErr w:type="spellStart"/>
      <w:r w:rsidRPr="007617A9">
        <w:rPr>
          <w:b w:val="0"/>
          <w:u w:val="none"/>
        </w:rPr>
        <w:t>bronto</w:t>
      </w:r>
      <w:proofErr w:type="spellEnd"/>
      <w:r w:rsidRPr="007617A9">
        <w:rPr>
          <w:b w:val="0"/>
          <w:u w:val="none"/>
        </w:rPr>
        <w:t>)?</w:t>
      </w:r>
      <w:proofErr w:type="spellStart"/>
      <w:r w:rsidRPr="007617A9">
        <w:rPr>
          <w:b w:val="0"/>
          <w:u w:val="none"/>
        </w:rPr>
        <w:t>saurus</w:t>
      </w:r>
      <w:proofErr w:type="spellEnd"/>
      <w:r w:rsidRPr="007617A9">
        <w:rPr>
          <w:b w:val="0"/>
          <w:u w:val="none"/>
        </w:rPr>
        <w:t xml:space="preserve"> (</w:t>
      </w:r>
      <w:proofErr w:type="spellStart"/>
      <w:r w:rsidRPr="007617A9">
        <w:rPr>
          <w:b w:val="0"/>
          <w:u w:val="none"/>
        </w:rPr>
        <w:t>steak|burger</w:t>
      </w:r>
      <w:proofErr w:type="spellEnd"/>
      <w:r w:rsidRPr="007617A9">
        <w:rPr>
          <w:b w:val="0"/>
          <w:u w:val="none"/>
        </w:rPr>
        <w:t>)/){</w:t>
      </w:r>
      <w:r w:rsidR="007617A9">
        <w:rPr>
          <w:b w:val="0"/>
          <w:u w:val="none"/>
        </w:rPr>
        <w:br/>
        <w:t xml:space="preserve">    </w:t>
      </w:r>
      <w:r w:rsidRPr="007617A9">
        <w:rPr>
          <w:b w:val="0"/>
          <w:u w:val="none"/>
        </w:rPr>
        <w:t xml:space="preserve">Print “We’ll eat $1 \n”;  </w:t>
      </w:r>
      <w:r w:rsidR="007617A9">
        <w:rPr>
          <w:b w:val="0"/>
          <w:u w:val="none"/>
        </w:rPr>
        <w:br/>
      </w:r>
      <w:r w:rsidRPr="007617A9">
        <w:rPr>
          <w:b w:val="0"/>
          <w:u w:val="none"/>
        </w:rPr>
        <w:t>}                                                          #</w:t>
      </w:r>
      <w:r w:rsidR="007617A9">
        <w:rPr>
          <w:b w:val="0"/>
          <w:u w:val="none"/>
        </w:rPr>
        <w:t xml:space="preserve"> </w:t>
      </w:r>
      <w:r w:rsidRPr="007617A9">
        <w:rPr>
          <w:b w:val="0"/>
          <w:u w:val="none"/>
        </w:rPr>
        <w:t xml:space="preserve">will not work, because $1 will be the </w:t>
      </w:r>
      <w:r w:rsidR="007617A9">
        <w:rPr>
          <w:b w:val="0"/>
          <w:u w:val="none"/>
        </w:rPr>
        <w:br/>
        <w:t xml:space="preserve">                                                           # </w:t>
      </w:r>
      <w:r w:rsidRPr="007617A9">
        <w:rPr>
          <w:b w:val="0"/>
          <w:u w:val="none"/>
        </w:rPr>
        <w:t>(</w:t>
      </w:r>
      <w:proofErr w:type="spellStart"/>
      <w:r w:rsidRPr="007617A9">
        <w:rPr>
          <w:b w:val="0"/>
          <w:u w:val="none"/>
        </w:rPr>
        <w:t>bronto</w:t>
      </w:r>
      <w:proofErr w:type="spellEnd"/>
      <w:r w:rsidRPr="007617A9">
        <w:rPr>
          <w:b w:val="0"/>
          <w:u w:val="none"/>
        </w:rPr>
        <w:t>) part</w:t>
      </w:r>
    </w:p>
    <w:p w14:paraId="15C21CA3" w14:textId="2C558868" w:rsidR="000C3043" w:rsidRPr="007617A9" w:rsidRDefault="000C3043" w:rsidP="000C3043">
      <w:pPr>
        <w:rPr>
          <w:b w:val="0"/>
          <w:u w:val="none"/>
        </w:rPr>
      </w:pPr>
      <w:r w:rsidRPr="007617A9">
        <w:rPr>
          <w:b w:val="0"/>
          <w:u w:val="none"/>
        </w:rPr>
        <w:t>We’ll need:  if (/(</w:t>
      </w:r>
      <w:proofErr w:type="gramStart"/>
      <w:r w:rsidRPr="007617A9">
        <w:rPr>
          <w:b w:val="0"/>
          <w:u w:val="none"/>
        </w:rPr>
        <w:t>?:</w:t>
      </w:r>
      <w:proofErr w:type="spellStart"/>
      <w:proofErr w:type="gramEnd"/>
      <w:r w:rsidR="007617A9">
        <w:rPr>
          <w:b w:val="0"/>
          <w:u w:val="none"/>
        </w:rPr>
        <w:t>bronto</w:t>
      </w:r>
      <w:proofErr w:type="spellEnd"/>
      <w:r w:rsidR="007617A9">
        <w:rPr>
          <w:b w:val="0"/>
          <w:u w:val="none"/>
        </w:rPr>
        <w:t>)?</w:t>
      </w:r>
      <w:proofErr w:type="spellStart"/>
      <w:r w:rsidR="007617A9">
        <w:rPr>
          <w:b w:val="0"/>
          <w:u w:val="none"/>
        </w:rPr>
        <w:t>saurus</w:t>
      </w:r>
      <w:proofErr w:type="spellEnd"/>
      <w:r w:rsidR="007617A9">
        <w:rPr>
          <w:b w:val="0"/>
          <w:u w:val="none"/>
        </w:rPr>
        <w:t xml:space="preserve"> (</w:t>
      </w:r>
      <w:proofErr w:type="spellStart"/>
      <w:r w:rsidR="007617A9">
        <w:rPr>
          <w:b w:val="0"/>
          <w:u w:val="none"/>
        </w:rPr>
        <w:t>steak|burger</w:t>
      </w:r>
      <w:proofErr w:type="spellEnd"/>
      <w:r w:rsidR="007617A9">
        <w:rPr>
          <w:b w:val="0"/>
          <w:u w:val="none"/>
        </w:rPr>
        <w:t>)/)</w:t>
      </w:r>
    </w:p>
    <w:p w14:paraId="105BC3E9" w14:textId="66AB37A4" w:rsidR="000C3043" w:rsidRPr="007617A9" w:rsidRDefault="000C3043" w:rsidP="000C3043">
      <w:pPr>
        <w:rPr>
          <w:b w:val="0"/>
          <w:u w:val="none"/>
        </w:rPr>
      </w:pPr>
      <w:r w:rsidRPr="007617A9">
        <w:rPr>
          <w:b w:val="0"/>
          <w:u w:val="none"/>
        </w:rPr>
        <w:t>Match variables ($1, $2 etc.) persist until the next successful match.</w:t>
      </w:r>
      <w:r w:rsidR="007617A9">
        <w:rPr>
          <w:b w:val="0"/>
          <w:u w:val="none"/>
        </w:rPr>
        <w:br/>
      </w:r>
      <w:r w:rsidRPr="007617A9">
        <w:rPr>
          <w:b w:val="0"/>
          <w:u w:val="none"/>
        </w:rPr>
        <w:t>$&amp;  - The whole part that matched</w:t>
      </w:r>
      <w:r w:rsidR="007617A9">
        <w:rPr>
          <w:b w:val="0"/>
          <w:u w:val="none"/>
        </w:rPr>
        <w:br/>
      </w:r>
      <w:r w:rsidRPr="007617A9">
        <w:rPr>
          <w:b w:val="0"/>
          <w:u w:val="none"/>
        </w:rPr>
        <w:t>$`    - The whole part before the match in the string</w:t>
      </w:r>
      <w:r w:rsidR="007617A9">
        <w:rPr>
          <w:b w:val="0"/>
          <w:u w:val="none"/>
        </w:rPr>
        <w:br/>
      </w:r>
      <w:r w:rsidRPr="007617A9">
        <w:rPr>
          <w:b w:val="0"/>
          <w:u w:val="none"/>
        </w:rPr>
        <w:t>$’    - The whole part after the match in the string</w:t>
      </w:r>
    </w:p>
    <w:p w14:paraId="2B776BFB" w14:textId="51826D49" w:rsidR="000C3043" w:rsidRDefault="000C3043" w:rsidP="000C3043">
      <w:pPr>
        <w:rPr>
          <w:b w:val="0"/>
          <w:u w:val="none"/>
        </w:rPr>
      </w:pPr>
      <w:r w:rsidRPr="007617A9">
        <w:rPr>
          <w:b w:val="0"/>
          <w:u w:val="none"/>
        </w:rPr>
        <w:t>(</w:t>
      </w:r>
      <w:proofErr w:type="gramStart"/>
      <w:r w:rsidRPr="007617A9">
        <w:rPr>
          <w:b w:val="0"/>
          <w:u w:val="none"/>
        </w:rPr>
        <w:t>those</w:t>
      </w:r>
      <w:proofErr w:type="gramEnd"/>
      <w:r w:rsidRPr="007617A9">
        <w:rPr>
          <w:b w:val="0"/>
          <w:u w:val="none"/>
        </w:rPr>
        <w:t xml:space="preserve"> three together will always be the whole string)</w:t>
      </w:r>
    </w:p>
    <w:p w14:paraId="04CF4920" w14:textId="77777777" w:rsidR="00562AF1" w:rsidRPr="00562AF1" w:rsidRDefault="00562AF1" w:rsidP="00562AF1">
      <w:pPr>
        <w:rPr>
          <w:b w:val="0"/>
          <w:u w:val="none"/>
        </w:rPr>
      </w:pPr>
      <w:r w:rsidRPr="00F315E9">
        <w:rPr>
          <w:u w:val="none"/>
        </w:rPr>
        <w:t>Back-reference is denoted by \1, \2 etc</w:t>
      </w:r>
      <w:r w:rsidRPr="00562AF1">
        <w:rPr>
          <w:b w:val="0"/>
          <w:u w:val="none"/>
        </w:rPr>
        <w:t xml:space="preserve">. and refer back to captured items number 1,2 etc. It is used to match some string with a repeated substring. </w:t>
      </w:r>
      <w:r w:rsidRPr="00562AF1">
        <w:rPr>
          <w:b w:val="0"/>
          <w:u w:val="none"/>
        </w:rPr>
        <w:br/>
        <w:t>For example:</w:t>
      </w:r>
    </w:p>
    <w:p w14:paraId="51EAD419" w14:textId="0B58DD9C" w:rsidR="00562AF1" w:rsidRPr="00562AF1" w:rsidRDefault="00562AF1" w:rsidP="00562AF1">
      <w:pPr>
        <w:rPr>
          <w:b w:val="0"/>
          <w:u w:val="none"/>
        </w:rPr>
      </w:pPr>
      <w:r w:rsidRPr="00562AF1">
        <w:rPr>
          <w:b w:val="0"/>
          <w:u w:val="none"/>
        </w:rPr>
        <w:t xml:space="preserve">(.)\1   Matches any two characters repeated (except </w:t>
      </w:r>
      <w:r>
        <w:rPr>
          <w:b w:val="0"/>
          <w:u w:val="none"/>
        </w:rPr>
        <w:t>newline), like: ‘</w:t>
      </w:r>
      <w:proofErr w:type="spellStart"/>
      <w:r>
        <w:rPr>
          <w:b w:val="0"/>
          <w:u w:val="none"/>
        </w:rPr>
        <w:t>aa</w:t>
      </w:r>
      <w:proofErr w:type="spellEnd"/>
      <w:r>
        <w:rPr>
          <w:b w:val="0"/>
          <w:u w:val="none"/>
        </w:rPr>
        <w:t>’, ‘&amp;&amp;’ etc.</w:t>
      </w:r>
    </w:p>
    <w:p w14:paraId="38D797D4" w14:textId="77777777" w:rsidR="00562AF1" w:rsidRPr="00562AF1" w:rsidRDefault="00562AF1" w:rsidP="00562AF1">
      <w:pPr>
        <w:rPr>
          <w:b w:val="0"/>
          <w:u w:val="none"/>
        </w:rPr>
      </w:pPr>
      <w:r w:rsidRPr="00562AF1">
        <w:rPr>
          <w:b w:val="0"/>
          <w:u w:val="none"/>
        </w:rPr>
        <w:t>Later versions of Perl (5 an up) we can denote back-reference with: \</w:t>
      </w:r>
      <w:proofErr w:type="gramStart"/>
      <w:r w:rsidRPr="00562AF1">
        <w:rPr>
          <w:b w:val="0"/>
          <w:u w:val="none"/>
        </w:rPr>
        <w:t>g{</w:t>
      </w:r>
      <w:proofErr w:type="gramEnd"/>
      <w:r w:rsidRPr="00562AF1">
        <w:rPr>
          <w:b w:val="0"/>
          <w:u w:val="none"/>
        </w:rPr>
        <w:t>N}  N is the number of the group.</w:t>
      </w:r>
    </w:p>
    <w:p w14:paraId="2372C3D3" w14:textId="77777777" w:rsidR="00562AF1" w:rsidRPr="007617A9" w:rsidRDefault="00562AF1" w:rsidP="000C3043">
      <w:pPr>
        <w:rPr>
          <w:b w:val="0"/>
          <w:u w:val="none"/>
        </w:rPr>
      </w:pPr>
    </w:p>
    <w:p w14:paraId="724C6589" w14:textId="22DC5632" w:rsidR="000C3043" w:rsidRPr="000C3043" w:rsidRDefault="000C3043" w:rsidP="000C3043">
      <w:pPr>
        <w:rPr>
          <w:u w:val="none"/>
        </w:rPr>
      </w:pPr>
      <w:r w:rsidRPr="000C3043">
        <w:rPr>
          <w:u w:val="none"/>
        </w:rPr>
        <w:br/>
      </w:r>
    </w:p>
    <w:p w14:paraId="55BD3F61" w14:textId="23617DD0" w:rsidR="000C3043" w:rsidRDefault="000C3043" w:rsidP="000C3043">
      <w:pPr>
        <w:rPr>
          <w:b w:val="0"/>
          <w:u w:val="none"/>
        </w:rPr>
      </w:pPr>
      <w:r>
        <w:rPr>
          <w:b w:val="0"/>
          <w:u w:val="none"/>
        </w:rPr>
        <w:br/>
      </w:r>
    </w:p>
    <w:p w14:paraId="525E2985" w14:textId="77777777" w:rsidR="000C3043" w:rsidRDefault="000C3043" w:rsidP="00836BD6">
      <w:pPr>
        <w:jc w:val="both"/>
        <w:rPr>
          <w:b w:val="0"/>
          <w:u w:val="none"/>
        </w:rPr>
      </w:pPr>
    </w:p>
    <w:p w14:paraId="5DA9B3A8" w14:textId="77777777" w:rsidR="000C3043" w:rsidRDefault="000C3043" w:rsidP="00836BD6">
      <w:pPr>
        <w:jc w:val="both"/>
        <w:rPr>
          <w:b w:val="0"/>
          <w:u w:val="none"/>
        </w:rPr>
      </w:pPr>
    </w:p>
    <w:p w14:paraId="58356219" w14:textId="77777777" w:rsidR="000C3043" w:rsidRDefault="000C3043" w:rsidP="00836BD6">
      <w:pPr>
        <w:jc w:val="both"/>
        <w:rPr>
          <w:b w:val="0"/>
          <w:u w:val="none"/>
        </w:rPr>
      </w:pPr>
    </w:p>
    <w:p w14:paraId="5D22D49B" w14:textId="1A66BAA7" w:rsidR="00EA6463" w:rsidRPr="009F6BD3" w:rsidRDefault="00B55399" w:rsidP="00836BD6">
      <w:pPr>
        <w:jc w:val="both"/>
        <w:rPr>
          <w:u w:val="none"/>
        </w:rPr>
      </w:pPr>
      <w:r w:rsidRPr="00B37F62">
        <w:rPr>
          <w:u w:val="none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1"/>
        <w:gridCol w:w="2271"/>
        <w:gridCol w:w="4834"/>
      </w:tblGrid>
      <w:tr w:rsidR="00EA6463" w14:paraId="63962EF2" w14:textId="77777777" w:rsidTr="00FE5CDB">
        <w:tc>
          <w:tcPr>
            <w:tcW w:w="0" w:type="auto"/>
          </w:tcPr>
          <w:p w14:paraId="6B22F2F0" w14:textId="5AC4043F" w:rsidR="00EA6463" w:rsidRDefault="00EA6463" w:rsidP="00836BD6">
            <w:pPr>
              <w:jc w:val="both"/>
              <w:rPr>
                <w:b w:val="0"/>
                <w:u w:val="none"/>
              </w:rPr>
            </w:pPr>
            <w:proofErr w:type="spellStart"/>
            <w:r>
              <w:rPr>
                <w:b w:val="0"/>
                <w:u w:val="none"/>
              </w:rPr>
              <w:t>Metacharacter</w:t>
            </w:r>
            <w:proofErr w:type="spellEnd"/>
          </w:p>
        </w:tc>
        <w:tc>
          <w:tcPr>
            <w:tcW w:w="0" w:type="auto"/>
          </w:tcPr>
          <w:p w14:paraId="36CEE24A" w14:textId="1BF54D62" w:rsidR="00EA6463" w:rsidRDefault="00EA6463" w:rsidP="00836BD6">
            <w:pPr>
              <w:jc w:val="both"/>
              <w:rPr>
                <w:b w:val="0"/>
                <w:u w:val="none"/>
              </w:rPr>
            </w:pPr>
          </w:p>
        </w:tc>
        <w:tc>
          <w:tcPr>
            <w:tcW w:w="0" w:type="auto"/>
          </w:tcPr>
          <w:p w14:paraId="39CC0986" w14:textId="2CA66DC3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Matches</w:t>
            </w:r>
          </w:p>
        </w:tc>
      </w:tr>
      <w:tr w:rsidR="00EA6463" w14:paraId="737B8FC5" w14:textId="77777777" w:rsidTr="00FE5CDB">
        <w:tc>
          <w:tcPr>
            <w:tcW w:w="0" w:type="auto"/>
          </w:tcPr>
          <w:p w14:paraId="07CD9E6C" w14:textId="70676AA6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.</w:t>
            </w:r>
          </w:p>
          <w:p w14:paraId="3483F4B5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0C3297D9" w14:textId="77777777" w:rsidR="00EA6463" w:rsidRDefault="00EA6463" w:rsidP="00836BD6">
            <w:pPr>
              <w:jc w:val="both"/>
              <w:rPr>
                <w:b w:val="0"/>
                <w:u w:val="none"/>
              </w:rPr>
            </w:pPr>
            <w:proofErr w:type="gramStart"/>
            <w:r>
              <w:rPr>
                <w:b w:val="0"/>
                <w:u w:val="none"/>
              </w:rPr>
              <w:t>[ ]</w:t>
            </w:r>
            <w:proofErr w:type="gramEnd"/>
          </w:p>
          <w:p w14:paraId="454F93B4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46DB9171" w14:textId="77777777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[</w:t>
            </w:r>
            <w:proofErr w:type="gramStart"/>
            <w:r>
              <w:rPr>
                <w:b w:val="0"/>
                <w:u w:val="none"/>
              </w:rPr>
              <w:t>^ ]</w:t>
            </w:r>
            <w:proofErr w:type="gramEnd"/>
          </w:p>
          <w:p w14:paraId="18E232F7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1393EEE1" w14:textId="4A7350E6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\</w:t>
            </w:r>
            <w:proofErr w:type="gramStart"/>
            <w:r w:rsidRPr="00451C15">
              <w:rPr>
                <w:b w:val="0"/>
                <w:i/>
                <w:u w:val="none"/>
              </w:rPr>
              <w:t>char</w:t>
            </w:r>
            <w:proofErr w:type="gramEnd"/>
          </w:p>
        </w:tc>
        <w:tc>
          <w:tcPr>
            <w:tcW w:w="0" w:type="auto"/>
          </w:tcPr>
          <w:p w14:paraId="00C4551F" w14:textId="77777777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Dot</w:t>
            </w:r>
          </w:p>
          <w:p w14:paraId="38C9E7A7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3B3119AD" w14:textId="77777777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Character class</w:t>
            </w:r>
          </w:p>
          <w:p w14:paraId="34C8B4CE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6061FB12" w14:textId="77777777" w:rsidR="009F6BD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Negated character</w:t>
            </w:r>
          </w:p>
          <w:p w14:paraId="0B04D907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2D3FF5F8" w14:textId="73EB85A0" w:rsidR="00EA6463" w:rsidRDefault="00EA646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Escaped character</w:t>
            </w:r>
          </w:p>
        </w:tc>
        <w:tc>
          <w:tcPr>
            <w:tcW w:w="0" w:type="auto"/>
          </w:tcPr>
          <w:p w14:paraId="7E8C352D" w14:textId="13A93B50" w:rsidR="00EA6463" w:rsidRDefault="00451C15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Any character</w:t>
            </w:r>
            <w:r w:rsidR="00F73A2E">
              <w:rPr>
                <w:b w:val="0"/>
                <w:u w:val="none"/>
              </w:rPr>
              <w:t xml:space="preserve"> except for a newline (\n)</w:t>
            </w:r>
          </w:p>
          <w:p w14:paraId="34467471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46FB3586" w14:textId="77777777" w:rsidR="00451C15" w:rsidRDefault="00451C15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Any one character inside</w:t>
            </w:r>
          </w:p>
          <w:p w14:paraId="0DEDDF1B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17F959C6" w14:textId="77777777" w:rsidR="00451C15" w:rsidRDefault="00451C15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Any one character not in</w:t>
            </w:r>
          </w:p>
          <w:p w14:paraId="7994D04B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09CC08D5" w14:textId="145328BE" w:rsidR="00451C15" w:rsidRDefault="00451C15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Matches the literal </w:t>
            </w:r>
            <w:r w:rsidRPr="00451C15">
              <w:rPr>
                <w:b w:val="0"/>
                <w:i/>
                <w:u w:val="none"/>
              </w:rPr>
              <w:t>char</w:t>
            </w:r>
          </w:p>
        </w:tc>
      </w:tr>
      <w:tr w:rsidR="00B37F62" w14:paraId="6F5A0B4A" w14:textId="77777777" w:rsidTr="00FE5CDB">
        <w:tc>
          <w:tcPr>
            <w:tcW w:w="0" w:type="auto"/>
            <w:gridSpan w:val="3"/>
          </w:tcPr>
          <w:p w14:paraId="0BEF1DE2" w14:textId="1485F03A" w:rsidR="00B37F62" w:rsidRPr="009F6BD3" w:rsidRDefault="00B37F62" w:rsidP="00B37F62">
            <w:pPr>
              <w:jc w:val="center"/>
              <w:rPr>
                <w:u w:val="none"/>
              </w:rPr>
            </w:pPr>
            <w:r w:rsidRPr="009F6BD3">
              <w:rPr>
                <w:u w:val="none"/>
              </w:rPr>
              <w:t>Quantifiers</w:t>
            </w:r>
            <w:r w:rsidR="009F6BD3" w:rsidRPr="009F6BD3">
              <w:rPr>
                <w:u w:val="none"/>
              </w:rPr>
              <w:t xml:space="preserve"> for previous items</w:t>
            </w:r>
          </w:p>
        </w:tc>
      </w:tr>
      <w:tr w:rsidR="00EA6463" w14:paraId="5A79A1E7" w14:textId="77777777" w:rsidTr="00FE5CDB">
        <w:tc>
          <w:tcPr>
            <w:tcW w:w="0" w:type="auto"/>
          </w:tcPr>
          <w:p w14:paraId="048F25B3" w14:textId="207A757C" w:rsidR="00EA6463" w:rsidRDefault="00B37F62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?</w:t>
            </w:r>
          </w:p>
          <w:p w14:paraId="2D7237EC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31E45AC1" w14:textId="77777777" w:rsidR="00B37F62" w:rsidRDefault="00B37F62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*</w:t>
            </w:r>
          </w:p>
          <w:p w14:paraId="11D828B0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2C9D9426" w14:textId="77777777" w:rsidR="009F6BD3" w:rsidRDefault="00B37F62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+</w:t>
            </w:r>
          </w:p>
          <w:p w14:paraId="6C700BD1" w14:textId="34492FBA" w:rsidR="00B37F62" w:rsidRDefault="00B37F62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br/>
              <w:t>{</w:t>
            </w:r>
            <w:proofErr w:type="spellStart"/>
            <w:proofErr w:type="gramStart"/>
            <w:r>
              <w:rPr>
                <w:b w:val="0"/>
                <w:u w:val="none"/>
              </w:rPr>
              <w:t>min,max</w:t>
            </w:r>
            <w:proofErr w:type="spellEnd"/>
            <w:proofErr w:type="gramEnd"/>
            <w:r>
              <w:rPr>
                <w:b w:val="0"/>
                <w:u w:val="none"/>
              </w:rPr>
              <w:t>}</w:t>
            </w:r>
          </w:p>
        </w:tc>
        <w:tc>
          <w:tcPr>
            <w:tcW w:w="0" w:type="auto"/>
          </w:tcPr>
          <w:p w14:paraId="785FD843" w14:textId="77777777" w:rsidR="00EA6463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Question mark</w:t>
            </w:r>
          </w:p>
          <w:p w14:paraId="76B8B5B4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49DD7574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Star</w:t>
            </w:r>
          </w:p>
          <w:p w14:paraId="271FB101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39F868F4" w14:textId="06B63416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Plus</w:t>
            </w:r>
            <w:r w:rsidR="009F6BD3">
              <w:rPr>
                <w:b w:val="0"/>
                <w:u w:val="none"/>
              </w:rPr>
              <w:t xml:space="preserve"> sign</w:t>
            </w:r>
          </w:p>
          <w:p w14:paraId="05D63B86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21824D89" w14:textId="50E2DE66" w:rsidR="00FE5CDB" w:rsidRDefault="00FE5CDB" w:rsidP="00836BD6">
            <w:pPr>
              <w:jc w:val="both"/>
              <w:rPr>
                <w:b w:val="0"/>
                <w:u w:val="none"/>
              </w:rPr>
            </w:pPr>
            <w:proofErr w:type="gramStart"/>
            <w:r>
              <w:rPr>
                <w:b w:val="0"/>
                <w:u w:val="none"/>
              </w:rPr>
              <w:t>range</w:t>
            </w:r>
            <w:proofErr w:type="gramEnd"/>
          </w:p>
        </w:tc>
        <w:tc>
          <w:tcPr>
            <w:tcW w:w="0" w:type="auto"/>
          </w:tcPr>
          <w:p w14:paraId="2A7AE166" w14:textId="77777777" w:rsidR="00EA6463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One allowed, but optional</w:t>
            </w:r>
          </w:p>
          <w:p w14:paraId="16F8F082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2785291E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Any number allowed including none</w:t>
            </w:r>
          </w:p>
          <w:p w14:paraId="672F6DC3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6BB393F3" w14:textId="77D6E9E2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At least one required, more optional</w:t>
            </w:r>
          </w:p>
          <w:p w14:paraId="2192B712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1EE536F2" w14:textId="208E47E2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Min required, max allowed</w:t>
            </w:r>
          </w:p>
        </w:tc>
      </w:tr>
      <w:tr w:rsidR="00FE5CDB" w14:paraId="7A1F0008" w14:textId="77777777" w:rsidTr="00F70FD4">
        <w:tc>
          <w:tcPr>
            <w:tcW w:w="0" w:type="auto"/>
            <w:gridSpan w:val="3"/>
          </w:tcPr>
          <w:p w14:paraId="0F77986B" w14:textId="1765A4C2" w:rsidR="00FE5CDB" w:rsidRPr="009F6BD3" w:rsidRDefault="00FE5CDB" w:rsidP="00FE5CDB">
            <w:pPr>
              <w:jc w:val="center"/>
              <w:rPr>
                <w:u w:val="none"/>
              </w:rPr>
            </w:pPr>
            <w:r w:rsidRPr="009F6BD3">
              <w:rPr>
                <w:u w:val="none"/>
              </w:rPr>
              <w:t>Items that match a position</w:t>
            </w:r>
          </w:p>
        </w:tc>
      </w:tr>
      <w:tr w:rsidR="00EA6463" w14:paraId="3E19ABB4" w14:textId="77777777" w:rsidTr="00FE5CDB">
        <w:tc>
          <w:tcPr>
            <w:tcW w:w="0" w:type="auto"/>
          </w:tcPr>
          <w:p w14:paraId="316E63FE" w14:textId="1639DB40" w:rsidR="00EA6463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^</w:t>
            </w:r>
          </w:p>
          <w:p w14:paraId="715DADDE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37C9BECD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$</w:t>
            </w:r>
          </w:p>
          <w:p w14:paraId="31E424D2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72508637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\&lt;</w:t>
            </w:r>
          </w:p>
          <w:p w14:paraId="186559D8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125137D5" w14:textId="449CF60C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\&gt;</w:t>
            </w:r>
          </w:p>
        </w:tc>
        <w:tc>
          <w:tcPr>
            <w:tcW w:w="0" w:type="auto"/>
          </w:tcPr>
          <w:p w14:paraId="5498155B" w14:textId="77777777" w:rsidR="00EA6463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Caret</w:t>
            </w:r>
          </w:p>
          <w:p w14:paraId="033466E0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425338E1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Dollar sign</w:t>
            </w:r>
          </w:p>
          <w:p w14:paraId="0C5B43B8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1D39F1FC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Back slash + less than</w:t>
            </w:r>
          </w:p>
          <w:p w14:paraId="50D7A2D8" w14:textId="73020163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Back slash + more than</w:t>
            </w:r>
          </w:p>
        </w:tc>
        <w:tc>
          <w:tcPr>
            <w:tcW w:w="0" w:type="auto"/>
          </w:tcPr>
          <w:p w14:paraId="2EFC1712" w14:textId="77777777" w:rsidR="00EA6463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Beginning of a line</w:t>
            </w:r>
          </w:p>
          <w:p w14:paraId="2441A0FF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668F5BA3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End of a line</w:t>
            </w:r>
          </w:p>
          <w:p w14:paraId="04CA151F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4214E66E" w14:textId="6A2D909A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Position of word</w:t>
            </w:r>
            <w:r w:rsidR="009F6BD3">
              <w:rPr>
                <w:b w:val="0"/>
                <w:u w:val="none"/>
              </w:rPr>
              <w:t>’s</w:t>
            </w:r>
            <w:r>
              <w:rPr>
                <w:b w:val="0"/>
                <w:u w:val="none"/>
              </w:rPr>
              <w:t xml:space="preserve"> start</w:t>
            </w:r>
          </w:p>
          <w:p w14:paraId="5798FD38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7B8F28B5" w14:textId="781669F6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Position of word</w:t>
            </w:r>
            <w:r w:rsidR="009F6BD3">
              <w:rPr>
                <w:b w:val="0"/>
                <w:u w:val="none"/>
              </w:rPr>
              <w:t>’s</w:t>
            </w:r>
            <w:r>
              <w:rPr>
                <w:b w:val="0"/>
                <w:u w:val="none"/>
              </w:rPr>
              <w:t xml:space="preserve"> end</w:t>
            </w:r>
          </w:p>
        </w:tc>
      </w:tr>
      <w:tr w:rsidR="00FE5CDB" w14:paraId="65B0615E" w14:textId="77777777" w:rsidTr="00F70FD4">
        <w:tc>
          <w:tcPr>
            <w:tcW w:w="0" w:type="auto"/>
            <w:gridSpan w:val="3"/>
          </w:tcPr>
          <w:p w14:paraId="1601FF6B" w14:textId="78A1F69E" w:rsidR="00FE5CDB" w:rsidRPr="009F6BD3" w:rsidRDefault="00FE5CDB" w:rsidP="00FE5CDB">
            <w:pPr>
              <w:jc w:val="center"/>
              <w:rPr>
                <w:u w:val="none"/>
              </w:rPr>
            </w:pPr>
            <w:r w:rsidRPr="009F6BD3">
              <w:rPr>
                <w:u w:val="none"/>
              </w:rPr>
              <w:t>Other</w:t>
            </w:r>
          </w:p>
        </w:tc>
      </w:tr>
      <w:tr w:rsidR="00EA6463" w14:paraId="3E45AC52" w14:textId="77777777" w:rsidTr="00FE5CDB">
        <w:tc>
          <w:tcPr>
            <w:tcW w:w="0" w:type="auto"/>
          </w:tcPr>
          <w:p w14:paraId="787F053B" w14:textId="7DDFD805" w:rsidR="00EA6463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|</w:t>
            </w:r>
          </w:p>
          <w:p w14:paraId="0EEBF888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49AFF1E6" w14:textId="77777777" w:rsidR="00FE5CDB" w:rsidRDefault="00FE5CDB" w:rsidP="00836BD6">
            <w:pPr>
              <w:jc w:val="both"/>
              <w:rPr>
                <w:b w:val="0"/>
                <w:u w:val="none"/>
              </w:rPr>
            </w:pPr>
            <w:proofErr w:type="gramStart"/>
            <w:r>
              <w:rPr>
                <w:b w:val="0"/>
                <w:u w:val="none"/>
              </w:rPr>
              <w:t>( )</w:t>
            </w:r>
            <w:proofErr w:type="gramEnd"/>
          </w:p>
          <w:p w14:paraId="00133F39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3A944783" w14:textId="289269AF" w:rsidR="00FE5CDB" w:rsidRDefault="00FE5CDB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\1, \2</w:t>
            </w:r>
            <w:proofErr w:type="gramStart"/>
            <w:r>
              <w:rPr>
                <w:b w:val="0"/>
                <w:u w:val="none"/>
              </w:rPr>
              <w:t>, ….</w:t>
            </w:r>
            <w:proofErr w:type="gramEnd"/>
          </w:p>
        </w:tc>
        <w:tc>
          <w:tcPr>
            <w:tcW w:w="0" w:type="auto"/>
          </w:tcPr>
          <w:p w14:paraId="4AA5AC94" w14:textId="77777777" w:rsidR="00EA6463" w:rsidRDefault="009F6BD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Or</w:t>
            </w:r>
          </w:p>
          <w:p w14:paraId="0DAA3E1E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6D3EFD37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Parenthesis</w:t>
            </w:r>
          </w:p>
          <w:p w14:paraId="4BEDE266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658849CC" w14:textId="210F60EA" w:rsidR="009F6BD3" w:rsidRDefault="009F6BD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Back-reference</w:t>
            </w:r>
          </w:p>
        </w:tc>
        <w:tc>
          <w:tcPr>
            <w:tcW w:w="0" w:type="auto"/>
          </w:tcPr>
          <w:p w14:paraId="6605A4DB" w14:textId="77777777" w:rsidR="00EA6463" w:rsidRDefault="009F6BD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Either expression it separates</w:t>
            </w:r>
          </w:p>
          <w:p w14:paraId="571DCE07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</w:p>
          <w:p w14:paraId="7D6D0ADA" w14:textId="77777777" w:rsidR="009F6BD3" w:rsidRDefault="009F6BD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Grouping, limit scope of alternation, captures back-references.</w:t>
            </w:r>
          </w:p>
          <w:p w14:paraId="388415D0" w14:textId="1F87B6FE" w:rsidR="009F6BD3" w:rsidRDefault="009F6BD3" w:rsidP="00836BD6">
            <w:pPr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Text previously matched by 1</w:t>
            </w:r>
            <w:r w:rsidRPr="009F6BD3">
              <w:rPr>
                <w:b w:val="0"/>
                <w:u w:val="none"/>
                <w:vertAlign w:val="superscript"/>
              </w:rPr>
              <w:t>st</w:t>
            </w:r>
            <w:r>
              <w:rPr>
                <w:b w:val="0"/>
                <w:u w:val="none"/>
              </w:rPr>
              <w:t>, 2</w:t>
            </w:r>
            <w:r w:rsidRPr="009F6BD3">
              <w:rPr>
                <w:b w:val="0"/>
                <w:u w:val="none"/>
                <w:vertAlign w:val="superscript"/>
              </w:rPr>
              <w:t>nd</w:t>
            </w:r>
            <w:r>
              <w:rPr>
                <w:b w:val="0"/>
                <w:u w:val="none"/>
              </w:rPr>
              <w:t xml:space="preserve"> etc. group</w:t>
            </w:r>
          </w:p>
        </w:tc>
      </w:tr>
      <w:tr w:rsidR="00EA6463" w14:paraId="31270FF1" w14:textId="77777777" w:rsidTr="00FE5CDB">
        <w:tc>
          <w:tcPr>
            <w:tcW w:w="0" w:type="auto"/>
          </w:tcPr>
          <w:p w14:paraId="11F0A4E0" w14:textId="5B464049" w:rsidR="00EA6463" w:rsidRDefault="00EA6463" w:rsidP="00836BD6">
            <w:pPr>
              <w:jc w:val="both"/>
              <w:rPr>
                <w:b w:val="0"/>
                <w:u w:val="none"/>
              </w:rPr>
            </w:pPr>
          </w:p>
        </w:tc>
        <w:tc>
          <w:tcPr>
            <w:tcW w:w="0" w:type="auto"/>
          </w:tcPr>
          <w:p w14:paraId="57F1EC1B" w14:textId="77777777" w:rsidR="00EA6463" w:rsidRDefault="00EA6463" w:rsidP="00836BD6">
            <w:pPr>
              <w:jc w:val="both"/>
              <w:rPr>
                <w:b w:val="0"/>
                <w:u w:val="none"/>
              </w:rPr>
            </w:pPr>
          </w:p>
        </w:tc>
        <w:tc>
          <w:tcPr>
            <w:tcW w:w="0" w:type="auto"/>
          </w:tcPr>
          <w:p w14:paraId="76FBB3A1" w14:textId="77777777" w:rsidR="00EA6463" w:rsidRDefault="00EA6463" w:rsidP="00836BD6">
            <w:pPr>
              <w:jc w:val="both"/>
              <w:rPr>
                <w:b w:val="0"/>
                <w:u w:val="none"/>
              </w:rPr>
            </w:pPr>
          </w:p>
        </w:tc>
      </w:tr>
    </w:tbl>
    <w:p w14:paraId="03B86FBF" w14:textId="076F8A8C" w:rsidR="003A5AF4" w:rsidRPr="00D1334B" w:rsidRDefault="003A5AF4" w:rsidP="00836BD6">
      <w:pPr>
        <w:jc w:val="both"/>
        <w:rPr>
          <w:b w:val="0"/>
          <w:u w:val="none"/>
        </w:rPr>
      </w:pPr>
    </w:p>
    <w:p w14:paraId="74F50C01" w14:textId="77777777" w:rsidR="00D1334B" w:rsidRDefault="00D1334B">
      <w:pPr>
        <w:rPr>
          <w:b w:val="0"/>
          <w:u w:val="none"/>
        </w:rPr>
      </w:pPr>
      <w:r>
        <w:rPr>
          <w:b w:val="0"/>
          <w:u w:val="none"/>
        </w:rPr>
        <w:t xml:space="preserve"> </w:t>
      </w:r>
    </w:p>
    <w:p w14:paraId="77FB03ED" w14:textId="0285A728" w:rsidR="00F70FD4" w:rsidRPr="00362347" w:rsidRDefault="00F70FD4">
      <w:r w:rsidRPr="00362347">
        <w:t>Python</w:t>
      </w:r>
      <w:r w:rsidR="00362347" w:rsidRPr="00362347">
        <w:t xml:space="preserve"> flavor</w:t>
      </w:r>
    </w:p>
    <w:p w14:paraId="73D28E42" w14:textId="6D5F39EE" w:rsidR="00F70FD4" w:rsidRDefault="00F70FD4">
      <w:pPr>
        <w:rPr>
          <w:b w:val="0"/>
          <w:u w:val="none"/>
        </w:rPr>
      </w:pPr>
      <w:r>
        <w:rPr>
          <w:b w:val="0"/>
          <w:u w:val="none"/>
        </w:rPr>
        <w:t>\</w:t>
      </w:r>
      <w:proofErr w:type="gramStart"/>
      <w:r>
        <w:rPr>
          <w:b w:val="0"/>
          <w:u w:val="none"/>
        </w:rPr>
        <w:t>s</w:t>
      </w:r>
      <w:proofErr w:type="gramEnd"/>
      <w:r>
        <w:rPr>
          <w:b w:val="0"/>
          <w:u w:val="none"/>
        </w:rPr>
        <w:t xml:space="preserve"> – </w:t>
      </w:r>
      <w:r w:rsidR="008F2902">
        <w:rPr>
          <w:b w:val="0"/>
          <w:u w:val="none"/>
        </w:rPr>
        <w:t>white</w:t>
      </w:r>
      <w:r>
        <w:rPr>
          <w:b w:val="0"/>
          <w:u w:val="none"/>
        </w:rPr>
        <w:t>space</w:t>
      </w:r>
      <w:r w:rsidR="008F2902">
        <w:rPr>
          <w:b w:val="0"/>
          <w:u w:val="none"/>
        </w:rPr>
        <w:t>, equivalent to [ \t\n\r\f\v]</w:t>
      </w:r>
      <w:r>
        <w:rPr>
          <w:b w:val="0"/>
          <w:u w:val="none"/>
        </w:rPr>
        <w:br/>
        <w:t xml:space="preserve">\S – anything but a </w:t>
      </w:r>
      <w:r w:rsidR="008F2902">
        <w:rPr>
          <w:b w:val="0"/>
          <w:u w:val="none"/>
        </w:rPr>
        <w:t>white</w:t>
      </w:r>
      <w:r>
        <w:rPr>
          <w:b w:val="0"/>
          <w:u w:val="none"/>
        </w:rPr>
        <w:t>space</w:t>
      </w:r>
      <w:r w:rsidR="008F2902">
        <w:rPr>
          <w:b w:val="0"/>
          <w:u w:val="none"/>
        </w:rPr>
        <w:t xml:space="preserve"> (like [^\s]</w:t>
      </w:r>
      <w:r w:rsidR="00F73A2E">
        <w:rPr>
          <w:b w:val="0"/>
          <w:u w:val="none"/>
        </w:rPr>
        <w:br/>
        <w:t>\d – any digit</w:t>
      </w:r>
      <w:r w:rsidR="008F2902">
        <w:rPr>
          <w:b w:val="0"/>
          <w:u w:val="none"/>
        </w:rPr>
        <w:t xml:space="preserve"> (like [0-9]</w:t>
      </w:r>
      <w:r w:rsidR="00F73A2E">
        <w:rPr>
          <w:b w:val="0"/>
          <w:u w:val="none"/>
        </w:rPr>
        <w:br/>
        <w:t>\D – anything but a digit</w:t>
      </w:r>
      <w:r w:rsidR="008F2902">
        <w:rPr>
          <w:b w:val="0"/>
          <w:u w:val="none"/>
        </w:rPr>
        <w:t xml:space="preserve"> (like [^0-9]</w:t>
      </w:r>
      <w:r w:rsidR="00F73A2E">
        <w:rPr>
          <w:b w:val="0"/>
          <w:u w:val="none"/>
        </w:rPr>
        <w:br/>
        <w:t>\b – whitespace around words</w:t>
      </w:r>
      <w:r w:rsidR="000C3043">
        <w:rPr>
          <w:b w:val="0"/>
          <w:u w:val="none"/>
        </w:rPr>
        <w:t xml:space="preserve"> (word boundary), backspace in character class</w:t>
      </w:r>
      <w:r w:rsidR="008F2902">
        <w:rPr>
          <w:b w:val="0"/>
          <w:u w:val="none"/>
        </w:rPr>
        <w:br/>
        <w:t>\B – whitespace, but only not around words</w:t>
      </w:r>
      <w:r w:rsidR="008F2902">
        <w:rPr>
          <w:b w:val="0"/>
          <w:u w:val="none"/>
        </w:rPr>
        <w:br/>
        <w:t>\w – Any alphanumeric character, including underscore (like [a-zA-Z0-9_]</w:t>
      </w:r>
      <w:r w:rsidR="008F2902">
        <w:rPr>
          <w:b w:val="0"/>
          <w:u w:val="none"/>
        </w:rPr>
        <w:br/>
        <w:t>\W – The complement of \w</w:t>
      </w:r>
      <w:r>
        <w:rPr>
          <w:b w:val="0"/>
          <w:u w:val="none"/>
        </w:rPr>
        <w:br/>
        <w:t>{n} – like a range wit</w:t>
      </w:r>
      <w:r w:rsidR="004C31A3">
        <w:rPr>
          <w:b w:val="0"/>
          <w:u w:val="none"/>
          <w:lang w:bidi="he-IL"/>
        </w:rPr>
        <w:t>h</w:t>
      </w:r>
      <w:r>
        <w:rPr>
          <w:b w:val="0"/>
          <w:u w:val="none"/>
        </w:rPr>
        <w:t xml:space="preserve"> fixed number</w:t>
      </w:r>
    </w:p>
    <w:p w14:paraId="07DBE195" w14:textId="77777777" w:rsidR="00F70FD4" w:rsidRDefault="00F70FD4">
      <w:pPr>
        <w:rPr>
          <w:b w:val="0"/>
          <w:u w:val="none"/>
        </w:rPr>
      </w:pPr>
    </w:p>
    <w:p w14:paraId="1969B865" w14:textId="5C6A4E78" w:rsidR="00F70FD4" w:rsidRDefault="00F70FD4">
      <w:pPr>
        <w:rPr>
          <w:b w:val="0"/>
          <w:u w:val="none"/>
        </w:rPr>
      </w:pPr>
      <w:proofErr w:type="gramStart"/>
      <w:r w:rsidRPr="00362347">
        <w:rPr>
          <w:u w:val="none"/>
        </w:rPr>
        <w:t>import</w:t>
      </w:r>
      <w:proofErr w:type="gramEnd"/>
      <w:r w:rsidRPr="00362347">
        <w:rPr>
          <w:u w:val="none"/>
        </w:rPr>
        <w:t xml:space="preserve"> re</w:t>
      </w:r>
      <w:r w:rsidR="00362347">
        <w:rPr>
          <w:u w:val="none"/>
        </w:rPr>
        <w:t>, or: from re import *</w:t>
      </w:r>
      <w:r>
        <w:rPr>
          <w:b w:val="0"/>
          <w:u w:val="none"/>
        </w:rPr>
        <w:br/>
      </w:r>
      <w:proofErr w:type="spellStart"/>
      <w:r>
        <w:rPr>
          <w:b w:val="0"/>
          <w:u w:val="none"/>
        </w:rPr>
        <w:t>str</w:t>
      </w:r>
      <w:proofErr w:type="spellEnd"/>
      <w:r>
        <w:rPr>
          <w:b w:val="0"/>
          <w:u w:val="none"/>
        </w:rPr>
        <w:t>=”………….”</w:t>
      </w:r>
      <w:r>
        <w:rPr>
          <w:b w:val="0"/>
          <w:u w:val="none"/>
        </w:rPr>
        <w:br/>
        <w:t>result=</w:t>
      </w:r>
      <w:proofErr w:type="spellStart"/>
      <w:r>
        <w:rPr>
          <w:b w:val="0"/>
          <w:u w:val="none"/>
        </w:rPr>
        <w:t>re.findall</w:t>
      </w:r>
      <w:proofErr w:type="spellEnd"/>
      <w:r>
        <w:rPr>
          <w:b w:val="0"/>
          <w:u w:val="none"/>
        </w:rPr>
        <w:t xml:space="preserve">(regex, </w:t>
      </w:r>
      <w:proofErr w:type="spellStart"/>
      <w:r>
        <w:rPr>
          <w:b w:val="0"/>
          <w:u w:val="none"/>
        </w:rPr>
        <w:t>str</w:t>
      </w:r>
      <w:proofErr w:type="spellEnd"/>
      <w:r>
        <w:rPr>
          <w:b w:val="0"/>
          <w:u w:val="none"/>
        </w:rPr>
        <w:t>)</w:t>
      </w:r>
    </w:p>
    <w:p w14:paraId="43843D74" w14:textId="246767F2" w:rsidR="007F0EE7" w:rsidRDefault="008F2902">
      <w:pPr>
        <w:rPr>
          <w:b w:val="0"/>
          <w:u w:val="none"/>
        </w:rPr>
      </w:pPr>
      <w:proofErr w:type="gramStart"/>
      <w:r>
        <w:rPr>
          <w:b w:val="0"/>
          <w:u w:val="none"/>
        </w:rPr>
        <w:t>re</w:t>
      </w:r>
      <w:proofErr w:type="gramEnd"/>
      <w:r>
        <w:rPr>
          <w:b w:val="0"/>
          <w:u w:val="none"/>
        </w:rPr>
        <w:t xml:space="preserve"> functions</w:t>
      </w:r>
      <w:r w:rsidR="000661BC">
        <w:rPr>
          <w:b w:val="0"/>
          <w:u w:val="none"/>
        </w:rPr>
        <w:t xml:space="preserve"> (methods)</w:t>
      </w:r>
      <w:r>
        <w:rPr>
          <w:b w:val="0"/>
          <w:u w:val="none"/>
        </w:rPr>
        <w:t>:</w:t>
      </w:r>
      <w:r>
        <w:rPr>
          <w:b w:val="0"/>
          <w:u w:val="none"/>
        </w:rPr>
        <w:br/>
        <w:t>match – matches a regex to the beginning of a string</w:t>
      </w:r>
      <w:r>
        <w:rPr>
          <w:b w:val="0"/>
          <w:u w:val="none"/>
        </w:rPr>
        <w:br/>
      </w:r>
      <w:proofErr w:type="spellStart"/>
      <w:r w:rsidR="007F0EE7">
        <w:rPr>
          <w:b w:val="0"/>
          <w:u w:val="none"/>
        </w:rPr>
        <w:t>fullmatch</w:t>
      </w:r>
      <w:proofErr w:type="spellEnd"/>
      <w:r w:rsidR="007F0EE7">
        <w:rPr>
          <w:b w:val="0"/>
          <w:u w:val="none"/>
        </w:rPr>
        <w:t xml:space="preserve"> - matches a regex to all </w:t>
      </w:r>
      <w:r>
        <w:rPr>
          <w:b w:val="0"/>
          <w:u w:val="none"/>
        </w:rPr>
        <w:t>of a string</w:t>
      </w:r>
      <w:r w:rsidR="007F0EE7">
        <w:rPr>
          <w:b w:val="0"/>
          <w:u w:val="none"/>
        </w:rPr>
        <w:br/>
        <w:t>search – Searches a string for presence of the regex</w:t>
      </w:r>
      <w:r w:rsidR="007F0EE7">
        <w:rPr>
          <w:b w:val="0"/>
          <w:u w:val="none"/>
        </w:rPr>
        <w:br/>
        <w:t>sub – substitute occurrences of a pattern (regex) found in a string</w:t>
      </w:r>
      <w:r w:rsidR="007F0EE7">
        <w:rPr>
          <w:b w:val="0"/>
          <w:u w:val="none"/>
        </w:rPr>
        <w:br/>
      </w:r>
      <w:proofErr w:type="spellStart"/>
      <w:r w:rsidR="007F0EE7">
        <w:rPr>
          <w:b w:val="0"/>
          <w:u w:val="none"/>
        </w:rPr>
        <w:t>subn</w:t>
      </w:r>
      <w:proofErr w:type="spellEnd"/>
      <w:r w:rsidR="007F0EE7">
        <w:rPr>
          <w:b w:val="0"/>
          <w:u w:val="none"/>
        </w:rPr>
        <w:t xml:space="preserve"> – The same as sub, but also returns a number of substitutions made</w:t>
      </w:r>
      <w:r w:rsidR="007F0EE7">
        <w:rPr>
          <w:b w:val="0"/>
          <w:u w:val="none"/>
        </w:rPr>
        <w:br/>
        <w:t>split – splits a string by a pattern</w:t>
      </w:r>
      <w:r w:rsidR="00362347">
        <w:rPr>
          <w:b w:val="0"/>
          <w:u w:val="none"/>
        </w:rPr>
        <w:br/>
      </w:r>
      <w:proofErr w:type="spellStart"/>
      <w:r w:rsidR="00362347">
        <w:rPr>
          <w:b w:val="0"/>
          <w:u w:val="none"/>
        </w:rPr>
        <w:t>findall</w:t>
      </w:r>
      <w:proofErr w:type="spellEnd"/>
      <w:r w:rsidR="00362347">
        <w:rPr>
          <w:b w:val="0"/>
          <w:u w:val="none"/>
        </w:rPr>
        <w:t>(</w:t>
      </w:r>
      <w:proofErr w:type="spellStart"/>
      <w:r w:rsidR="00362347">
        <w:rPr>
          <w:b w:val="0"/>
          <w:u w:val="none"/>
        </w:rPr>
        <w:t>pattern,string,flags</w:t>
      </w:r>
      <w:proofErr w:type="spellEnd"/>
      <w:r w:rsidR="00362347">
        <w:rPr>
          <w:b w:val="0"/>
          <w:u w:val="none"/>
        </w:rPr>
        <w:t>=I) – returns a list of all matches</w:t>
      </w:r>
    </w:p>
    <w:p w14:paraId="7A8CB9EA" w14:textId="0AFA6C41" w:rsidR="008F2902" w:rsidRDefault="00362347">
      <w:pPr>
        <w:rPr>
          <w:b w:val="0"/>
          <w:u w:val="none"/>
        </w:rPr>
      </w:pPr>
      <w:r>
        <w:rPr>
          <w:b w:val="0"/>
          <w:u w:val="none"/>
        </w:rPr>
        <w:t>Using flags</w:t>
      </w:r>
      <w:r w:rsidR="007F0EE7">
        <w:rPr>
          <w:b w:val="0"/>
          <w:u w:val="none"/>
        </w:rPr>
        <w:t xml:space="preserve">:  </w:t>
      </w:r>
      <w:proofErr w:type="spellStart"/>
      <w:proofErr w:type="gramStart"/>
      <w:r w:rsidR="007F0EE7">
        <w:rPr>
          <w:b w:val="0"/>
          <w:u w:val="none"/>
        </w:rPr>
        <w:t>findall</w:t>
      </w:r>
      <w:proofErr w:type="spellEnd"/>
      <w:r w:rsidR="007F0EE7">
        <w:rPr>
          <w:b w:val="0"/>
          <w:u w:val="none"/>
        </w:rPr>
        <w:t>(</w:t>
      </w:r>
      <w:proofErr w:type="spellStart"/>
      <w:proofErr w:type="gramEnd"/>
      <w:r w:rsidR="007F0EE7">
        <w:rPr>
          <w:b w:val="0"/>
          <w:u w:val="none"/>
        </w:rPr>
        <w:t>p</w:t>
      </w:r>
      <w:r w:rsidR="00BB6CDF">
        <w:rPr>
          <w:b w:val="0"/>
          <w:u w:val="none"/>
        </w:rPr>
        <w:t>attern,string,flags</w:t>
      </w:r>
      <w:proofErr w:type="spellEnd"/>
      <w:r w:rsidR="00BB6CDF">
        <w:rPr>
          <w:b w:val="0"/>
          <w:u w:val="none"/>
        </w:rPr>
        <w:t>=</w:t>
      </w:r>
      <w:proofErr w:type="spellStart"/>
      <w:r w:rsidR="00BB6CDF">
        <w:rPr>
          <w:b w:val="0"/>
          <w:u w:val="none"/>
        </w:rPr>
        <w:t>i</w:t>
      </w:r>
      <w:proofErr w:type="spellEnd"/>
      <w:r w:rsidR="00BB6CDF">
        <w:rPr>
          <w:b w:val="0"/>
          <w:u w:val="none"/>
        </w:rPr>
        <w:t xml:space="preserve">)   # </w:t>
      </w:r>
      <w:proofErr w:type="spellStart"/>
      <w:r w:rsidR="00BB6CDF">
        <w:rPr>
          <w:b w:val="0"/>
          <w:u w:val="none"/>
        </w:rPr>
        <w:t>i</w:t>
      </w:r>
      <w:proofErr w:type="spellEnd"/>
      <w:r w:rsidR="000661BC">
        <w:rPr>
          <w:b w:val="0"/>
          <w:u w:val="none"/>
        </w:rPr>
        <w:t xml:space="preserve"> means:</w:t>
      </w:r>
      <w:r w:rsidR="007F0EE7">
        <w:rPr>
          <w:b w:val="0"/>
          <w:u w:val="none"/>
        </w:rPr>
        <w:t xml:space="preserve"> case insensitive.</w:t>
      </w:r>
      <w:r>
        <w:rPr>
          <w:b w:val="0"/>
          <w:u w:val="none"/>
        </w:rPr>
        <w:br/>
      </w:r>
      <w:r w:rsidR="007F0EE7">
        <w:rPr>
          <w:b w:val="0"/>
          <w:u w:val="none"/>
        </w:rPr>
        <w:br/>
        <w:t xml:space="preserve"> </w:t>
      </w:r>
    </w:p>
    <w:p w14:paraId="07D3B510" w14:textId="77777777" w:rsidR="00F70FD4" w:rsidRDefault="00F70FD4">
      <w:pPr>
        <w:rPr>
          <w:b w:val="0"/>
          <w:u w:val="none"/>
        </w:rPr>
      </w:pPr>
    </w:p>
    <w:p w14:paraId="2E723C4D" w14:textId="77777777" w:rsidR="00F70FD4" w:rsidRPr="00D1334B" w:rsidRDefault="00F70FD4">
      <w:pPr>
        <w:rPr>
          <w:b w:val="0"/>
          <w:u w:val="none"/>
        </w:rPr>
      </w:pPr>
    </w:p>
    <w:sectPr w:rsidR="00F70FD4" w:rsidRPr="00D1334B" w:rsidSect="00D66DB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FE"/>
    <w:rsid w:val="000661BC"/>
    <w:rsid w:val="000C3043"/>
    <w:rsid w:val="000D2C61"/>
    <w:rsid w:val="00141DD5"/>
    <w:rsid w:val="00184F1F"/>
    <w:rsid w:val="001F55C8"/>
    <w:rsid w:val="00362347"/>
    <w:rsid w:val="003A5AF4"/>
    <w:rsid w:val="003A6C0F"/>
    <w:rsid w:val="00451C15"/>
    <w:rsid w:val="00485074"/>
    <w:rsid w:val="004C31A3"/>
    <w:rsid w:val="00562AF1"/>
    <w:rsid w:val="00601DFE"/>
    <w:rsid w:val="00624233"/>
    <w:rsid w:val="00630311"/>
    <w:rsid w:val="0071440A"/>
    <w:rsid w:val="007617A9"/>
    <w:rsid w:val="007F0EE7"/>
    <w:rsid w:val="00831FE3"/>
    <w:rsid w:val="00836BD6"/>
    <w:rsid w:val="008F2902"/>
    <w:rsid w:val="00937965"/>
    <w:rsid w:val="009A7C18"/>
    <w:rsid w:val="009B0BFD"/>
    <w:rsid w:val="009F6BD3"/>
    <w:rsid w:val="00AC0A4E"/>
    <w:rsid w:val="00AD0D93"/>
    <w:rsid w:val="00B37F62"/>
    <w:rsid w:val="00B55399"/>
    <w:rsid w:val="00BA5284"/>
    <w:rsid w:val="00BB6CDF"/>
    <w:rsid w:val="00BE3EB6"/>
    <w:rsid w:val="00C44508"/>
    <w:rsid w:val="00C82C7B"/>
    <w:rsid w:val="00D1334B"/>
    <w:rsid w:val="00D66DB7"/>
    <w:rsid w:val="00DC41C8"/>
    <w:rsid w:val="00EA6463"/>
    <w:rsid w:val="00F315E9"/>
    <w:rsid w:val="00F479DB"/>
    <w:rsid w:val="00F70FD4"/>
    <w:rsid w:val="00F73A2E"/>
    <w:rsid w:val="00FE5C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5B2D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/>
        <w:bCs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61"/>
    <w:pPr>
      <w:ind w:left="720"/>
      <w:contextualSpacing/>
    </w:pPr>
  </w:style>
  <w:style w:type="table" w:styleId="TableGrid">
    <w:name w:val="Table Grid"/>
    <w:basedOn w:val="TableNormal"/>
    <w:uiPriority w:val="59"/>
    <w:rsid w:val="00EA64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/>
        <w:bCs/>
        <w:sz w:val="24"/>
        <w:szCs w:val="24"/>
        <w:u w:val="single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61"/>
    <w:pPr>
      <w:ind w:left="720"/>
      <w:contextualSpacing/>
    </w:pPr>
  </w:style>
  <w:style w:type="table" w:styleId="TableGrid">
    <w:name w:val="Table Grid"/>
    <w:basedOn w:val="TableNormal"/>
    <w:uiPriority w:val="59"/>
    <w:rsid w:val="00EA64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7377</Characters>
  <Application>Microsoft Macintosh Word</Application>
  <DocSecurity>0</DocSecurity>
  <Lines>61</Lines>
  <Paragraphs>17</Paragraphs>
  <ScaleCrop>false</ScaleCrop>
  <Company>Shutzman</Company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Shutzman</dc:creator>
  <cp:keywords/>
  <dc:description/>
  <cp:lastModifiedBy>Jacob Shutzman</cp:lastModifiedBy>
  <cp:revision>2</cp:revision>
  <dcterms:created xsi:type="dcterms:W3CDTF">2017-12-20T22:45:00Z</dcterms:created>
  <dcterms:modified xsi:type="dcterms:W3CDTF">2017-12-20T22:45:00Z</dcterms:modified>
</cp:coreProperties>
</file>